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7A660" w14:textId="0C2BE3FC" w:rsidR="00A47912" w:rsidRPr="00514B1E" w:rsidRDefault="00A47912" w:rsidP="009A215D">
      <w:pPr>
        <w:spacing w:after="0" w:line="240" w:lineRule="auto"/>
        <w:jc w:val="center"/>
        <w:rPr>
          <w:rFonts w:cs="Times New Roman"/>
          <w:b/>
          <w:sz w:val="28"/>
          <w:szCs w:val="28"/>
        </w:rPr>
      </w:pPr>
      <w:r w:rsidRPr="00514B1E">
        <w:rPr>
          <w:rFonts w:cs="Times New Roman"/>
          <w:b/>
          <w:sz w:val="28"/>
          <w:szCs w:val="28"/>
        </w:rPr>
        <w:t>Phụ lục II</w:t>
      </w:r>
    </w:p>
    <w:p w14:paraId="58E66D44" w14:textId="67C12016" w:rsidR="00A47912" w:rsidRPr="00514B1E" w:rsidRDefault="004C7A63" w:rsidP="00A47912">
      <w:pPr>
        <w:tabs>
          <w:tab w:val="left" w:pos="1348"/>
        </w:tabs>
        <w:spacing w:after="0" w:line="240" w:lineRule="auto"/>
        <w:jc w:val="center"/>
        <w:rPr>
          <w:rFonts w:cs="Times New Roman"/>
          <w:b/>
          <w:sz w:val="28"/>
          <w:szCs w:val="28"/>
        </w:rPr>
      </w:pPr>
      <w:r w:rsidRPr="00514B1E">
        <w:rPr>
          <w:rFonts w:cs="Times New Roman"/>
          <w:b/>
          <w:sz w:val="28"/>
          <w:szCs w:val="28"/>
        </w:rPr>
        <w:t xml:space="preserve">BỘ TIÊU </w:t>
      </w:r>
      <w:r w:rsidR="00A47912" w:rsidRPr="00514B1E">
        <w:rPr>
          <w:rFonts w:cs="Times New Roman"/>
          <w:b/>
          <w:sz w:val="28"/>
          <w:szCs w:val="28"/>
        </w:rPr>
        <w:t>CHÍ XÃ NÔNG THÔN MỚI HIỆN ĐẠI</w:t>
      </w:r>
    </w:p>
    <w:p w14:paraId="1AFAB2FB" w14:textId="5A7C7469" w:rsidR="00A47912" w:rsidRPr="00514B1E" w:rsidRDefault="00A47912" w:rsidP="00A47912">
      <w:pPr>
        <w:tabs>
          <w:tab w:val="left" w:pos="1348"/>
        </w:tabs>
        <w:spacing w:after="0" w:line="240" w:lineRule="auto"/>
        <w:jc w:val="center"/>
        <w:rPr>
          <w:rFonts w:cs="Times New Roman"/>
          <w:b/>
          <w:sz w:val="28"/>
          <w:szCs w:val="28"/>
        </w:rPr>
      </w:pPr>
      <w:r w:rsidRPr="00514B1E">
        <w:rPr>
          <w:rFonts w:cs="Times New Roman"/>
          <w:b/>
          <w:sz w:val="28"/>
          <w:szCs w:val="28"/>
        </w:rPr>
        <w:t>GIAI ĐOẠ</w:t>
      </w:r>
      <w:r w:rsidR="004C7A63" w:rsidRPr="00514B1E">
        <w:rPr>
          <w:rFonts w:cs="Times New Roman"/>
          <w:b/>
          <w:sz w:val="28"/>
          <w:szCs w:val="28"/>
        </w:rPr>
        <w:t>N 2026-2030</w:t>
      </w:r>
    </w:p>
    <w:p w14:paraId="5B75C702" w14:textId="6970C056" w:rsidR="00364562" w:rsidRPr="00514B1E" w:rsidRDefault="00364562" w:rsidP="0059682B">
      <w:pPr>
        <w:spacing w:after="0" w:line="240" w:lineRule="auto"/>
        <w:ind w:left="-142" w:right="-140"/>
        <w:jc w:val="center"/>
        <w:rPr>
          <w:rFonts w:cs="Times New Roman"/>
          <w:bCs/>
          <w:i/>
          <w:iCs/>
          <w:sz w:val="28"/>
          <w:szCs w:val="28"/>
        </w:rPr>
      </w:pPr>
      <w:r w:rsidRPr="00514B1E">
        <w:rPr>
          <w:rFonts w:cs="Times New Roman"/>
          <w:bCs/>
          <w:i/>
          <w:iCs/>
          <w:sz w:val="28"/>
          <w:szCs w:val="28"/>
        </w:rPr>
        <w:t>(</w:t>
      </w:r>
      <w:r w:rsidR="00627D16" w:rsidRPr="00514B1E">
        <w:rPr>
          <w:rFonts w:cs="Times New Roman"/>
          <w:bCs/>
          <w:i/>
          <w:iCs/>
          <w:sz w:val="28"/>
          <w:szCs w:val="28"/>
        </w:rPr>
        <w:t>Ban hành k</w:t>
      </w:r>
      <w:r w:rsidRPr="00514B1E">
        <w:rPr>
          <w:rFonts w:cs="Times New Roman"/>
          <w:bCs/>
          <w:i/>
          <w:iCs/>
          <w:sz w:val="28"/>
          <w:szCs w:val="28"/>
        </w:rPr>
        <w:t>èm theo Quyết định  số</w:t>
      </w:r>
      <w:r w:rsidR="00FE496A">
        <w:rPr>
          <w:rFonts w:cs="Times New Roman"/>
          <w:bCs/>
          <w:i/>
          <w:iCs/>
          <w:sz w:val="28"/>
          <w:szCs w:val="28"/>
        </w:rPr>
        <w:t xml:space="preserve"> 131</w:t>
      </w:r>
      <w:r w:rsidR="00BC5772">
        <w:rPr>
          <w:rFonts w:cs="Times New Roman"/>
          <w:bCs/>
          <w:i/>
          <w:iCs/>
          <w:sz w:val="28"/>
          <w:szCs w:val="28"/>
        </w:rPr>
        <w:t xml:space="preserve">/2026/QĐ-UBND </w:t>
      </w:r>
      <w:r w:rsidR="0059682B">
        <w:rPr>
          <w:rFonts w:cs="Times New Roman"/>
          <w:bCs/>
          <w:i/>
          <w:iCs/>
          <w:sz w:val="28"/>
          <w:szCs w:val="28"/>
        </w:rPr>
        <w:t xml:space="preserve">                                                  </w:t>
      </w:r>
      <w:r w:rsidR="00FE496A">
        <w:rPr>
          <w:rFonts w:cs="Times New Roman"/>
          <w:bCs/>
          <w:i/>
          <w:iCs/>
          <w:sz w:val="28"/>
          <w:szCs w:val="28"/>
        </w:rPr>
        <w:t xml:space="preserve">ngày 20 </w:t>
      </w:r>
      <w:r w:rsidR="0059682B">
        <w:rPr>
          <w:rFonts w:cs="Times New Roman"/>
          <w:bCs/>
          <w:i/>
          <w:iCs/>
          <w:sz w:val="28"/>
          <w:szCs w:val="28"/>
        </w:rPr>
        <w:t xml:space="preserve">tháng </w:t>
      </w:r>
      <w:r w:rsidR="00BC5772">
        <w:rPr>
          <w:rFonts w:cs="Times New Roman"/>
          <w:bCs/>
          <w:i/>
          <w:iCs/>
          <w:sz w:val="28"/>
          <w:szCs w:val="28"/>
        </w:rPr>
        <w:t>7</w:t>
      </w:r>
      <w:r w:rsidR="0059682B">
        <w:rPr>
          <w:rFonts w:cs="Times New Roman"/>
          <w:bCs/>
          <w:i/>
          <w:iCs/>
          <w:sz w:val="28"/>
          <w:szCs w:val="28"/>
        </w:rPr>
        <w:t xml:space="preserve"> năm </w:t>
      </w:r>
      <w:r w:rsidRPr="00514B1E">
        <w:rPr>
          <w:rFonts w:cs="Times New Roman"/>
          <w:bCs/>
          <w:i/>
          <w:iCs/>
          <w:sz w:val="28"/>
          <w:szCs w:val="28"/>
        </w:rPr>
        <w:t>2026 của Ủy ban nhân dân tỉnh)</w:t>
      </w:r>
    </w:p>
    <w:p w14:paraId="130E0E32" w14:textId="5A08F428" w:rsidR="00A47912" w:rsidRPr="00514B1E" w:rsidRDefault="0059682B" w:rsidP="00A47912">
      <w:pPr>
        <w:spacing w:after="0" w:line="240" w:lineRule="auto"/>
        <w:ind w:firstLine="720"/>
        <w:jc w:val="center"/>
        <w:rPr>
          <w:rFonts w:cs="Times New Roman"/>
          <w:bCs/>
          <w:i/>
          <w:iCs/>
          <w:sz w:val="28"/>
          <w:szCs w:val="28"/>
        </w:rPr>
      </w:pPr>
      <w:r>
        <w:rPr>
          <w:rFonts w:cs="Times New Roman"/>
          <w:bCs/>
          <w:i/>
          <w:iCs/>
          <w:noProof/>
          <w:sz w:val="28"/>
          <w:szCs w:val="28"/>
        </w:rPr>
        <mc:AlternateContent>
          <mc:Choice Requires="wps">
            <w:drawing>
              <wp:anchor distT="0" distB="0" distL="114300" distR="114300" simplePos="0" relativeHeight="251659264" behindDoc="0" locked="0" layoutInCell="1" allowOverlap="1" wp14:anchorId="248B8B6F" wp14:editId="654552F4">
                <wp:simplePos x="0" y="0"/>
                <wp:positionH relativeFrom="column">
                  <wp:posOffset>1961515</wp:posOffset>
                </wp:positionH>
                <wp:positionV relativeFrom="paragraph">
                  <wp:posOffset>73660</wp:posOffset>
                </wp:positionV>
                <wp:extent cx="1892300" cy="0"/>
                <wp:effectExtent l="0" t="0" r="0" b="0"/>
                <wp:wrapNone/>
                <wp:docPr id="403045505" name="Straight Connector 3"/>
                <wp:cNvGraphicFramePr/>
                <a:graphic xmlns:a="http://schemas.openxmlformats.org/drawingml/2006/main">
                  <a:graphicData uri="http://schemas.microsoft.com/office/word/2010/wordprocessingShape">
                    <wps:wsp>
                      <wps:cNvCnPr/>
                      <wps:spPr>
                        <a:xfrm>
                          <a:off x="0" y="0"/>
                          <a:ext cx="1892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17E0252"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4.45pt,5.8pt" to="303.4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" strokecolor="black [3200]" strokeweight=".5pt">
                <v:stroke joinstyle="miter"/>
              </v:line>
            </w:pict>
          </mc:Fallback>
        </mc:AlternateContent>
      </w:r>
    </w:p>
    <w:p w14:paraId="391790A4" w14:textId="21B06527" w:rsidR="00A47912" w:rsidRPr="00514B1E" w:rsidRDefault="00A47912" w:rsidP="00627D16">
      <w:pPr>
        <w:spacing w:before="120" w:after="120" w:line="240" w:lineRule="auto"/>
        <w:ind w:firstLine="720"/>
        <w:jc w:val="both"/>
        <w:rPr>
          <w:rFonts w:cs="Times New Roman"/>
          <w:bCs/>
          <w:iCs/>
          <w:sz w:val="28"/>
          <w:szCs w:val="28"/>
        </w:rPr>
      </w:pPr>
      <w:r w:rsidRPr="00514B1E">
        <w:rPr>
          <w:rFonts w:cs="Times New Roman"/>
          <w:bCs/>
          <w:iCs/>
          <w:sz w:val="28"/>
          <w:szCs w:val="28"/>
        </w:rPr>
        <w:t xml:space="preserve">1. </w:t>
      </w:r>
      <w:r w:rsidR="00627D16" w:rsidRPr="00514B1E">
        <w:rPr>
          <w:rFonts w:cs="Times New Roman"/>
          <w:bCs/>
          <w:iCs/>
          <w:sz w:val="28"/>
          <w:szCs w:val="28"/>
        </w:rPr>
        <w:t>Là xã đảm bảo quy định tại khoản 1, khoản 2 Phụ lục II ban hành kèm theo Quyết định số 51/2025/QĐ-TTg ngày 29 tháng 12 năm 2025 của Thủ tướng Chính phủ Ban hành Bộ tiêu chí quốc gia về nông thôn mới giai đoạn 2026</w:t>
      </w:r>
      <w:r w:rsidR="0059682B">
        <w:rPr>
          <w:rFonts w:cs="Times New Roman"/>
          <w:bCs/>
          <w:iCs/>
          <w:sz w:val="28"/>
          <w:szCs w:val="28"/>
        </w:rPr>
        <w:t xml:space="preserve"> </w:t>
      </w:r>
      <w:r w:rsidR="00627D16" w:rsidRPr="00514B1E">
        <w:rPr>
          <w:rFonts w:cs="Times New Roman"/>
          <w:bCs/>
          <w:iCs/>
          <w:sz w:val="28"/>
          <w:szCs w:val="28"/>
        </w:rPr>
        <w:t>-</w:t>
      </w:r>
      <w:r w:rsidR="0059682B">
        <w:rPr>
          <w:rFonts w:cs="Times New Roman"/>
          <w:bCs/>
          <w:iCs/>
          <w:sz w:val="28"/>
          <w:szCs w:val="28"/>
        </w:rPr>
        <w:t xml:space="preserve"> </w:t>
      </w:r>
      <w:r w:rsidR="00627D16" w:rsidRPr="00514B1E">
        <w:rPr>
          <w:rFonts w:cs="Times New Roman"/>
          <w:bCs/>
          <w:iCs/>
          <w:sz w:val="28"/>
          <w:szCs w:val="28"/>
        </w:rPr>
        <w:t>2030.</w:t>
      </w:r>
    </w:p>
    <w:p w14:paraId="5814A2F7" w14:textId="72FAB4EE" w:rsidR="00A47912" w:rsidRPr="00514B1E" w:rsidRDefault="00627D16" w:rsidP="00B004FD">
      <w:pPr>
        <w:spacing w:before="120" w:after="120" w:line="240" w:lineRule="auto"/>
        <w:ind w:firstLine="720"/>
        <w:jc w:val="both"/>
        <w:rPr>
          <w:rFonts w:cs="Times New Roman"/>
          <w:bCs/>
          <w:iCs/>
          <w:sz w:val="28"/>
          <w:szCs w:val="28"/>
        </w:rPr>
      </w:pPr>
      <w:r w:rsidRPr="00514B1E">
        <w:rPr>
          <w:rFonts w:cs="Times New Roman"/>
          <w:bCs/>
          <w:iCs/>
          <w:sz w:val="28"/>
          <w:szCs w:val="28"/>
        </w:rPr>
        <w:t>2</w:t>
      </w:r>
      <w:r w:rsidR="00A47912" w:rsidRPr="00514B1E">
        <w:rPr>
          <w:rFonts w:cs="Times New Roman"/>
          <w:bCs/>
          <w:iCs/>
          <w:sz w:val="28"/>
          <w:szCs w:val="28"/>
        </w:rPr>
        <w:t>. Đạt các tiêu chí xã nông thôn mới hiện đại, bao gồm:</w:t>
      </w:r>
    </w:p>
    <w:tbl>
      <w:tblPr>
        <w:tblStyle w:val="TableGrid"/>
        <w:tblW w:w="9689" w:type="dxa"/>
        <w:jc w:val="center"/>
        <w:tblCellMar>
          <w:top w:w="28" w:type="dxa"/>
          <w:left w:w="57" w:type="dxa"/>
          <w:bottom w:w="28" w:type="dxa"/>
          <w:right w:w="57" w:type="dxa"/>
        </w:tblCellMar>
        <w:tblLook w:val="04A0" w:firstRow="1" w:lastRow="0" w:firstColumn="1" w:lastColumn="0" w:noHBand="0" w:noVBand="1"/>
      </w:tblPr>
      <w:tblGrid>
        <w:gridCol w:w="607"/>
        <w:gridCol w:w="1373"/>
        <w:gridCol w:w="4394"/>
        <w:gridCol w:w="1134"/>
        <w:gridCol w:w="2181"/>
      </w:tblGrid>
      <w:tr w:rsidR="00514B1E" w:rsidRPr="00514B1E" w14:paraId="51FA4A54" w14:textId="77777777" w:rsidTr="0059682B">
        <w:trPr>
          <w:tblHeader/>
          <w:jc w:val="center"/>
        </w:trPr>
        <w:tc>
          <w:tcPr>
            <w:tcW w:w="607" w:type="dxa"/>
            <w:vAlign w:val="center"/>
          </w:tcPr>
          <w:p w14:paraId="28B2417C" w14:textId="77777777" w:rsidR="00A47912" w:rsidRPr="00514B1E" w:rsidRDefault="00A47912" w:rsidP="0059682B">
            <w:pPr>
              <w:jc w:val="center"/>
              <w:rPr>
                <w:rFonts w:cs="Times New Roman"/>
                <w:b/>
                <w:bCs/>
                <w:iCs/>
                <w:sz w:val="26"/>
                <w:szCs w:val="26"/>
              </w:rPr>
            </w:pPr>
            <w:r w:rsidRPr="00514B1E">
              <w:rPr>
                <w:rFonts w:cs="Times New Roman"/>
                <w:b/>
                <w:bCs/>
                <w:iCs/>
                <w:sz w:val="26"/>
                <w:szCs w:val="26"/>
              </w:rPr>
              <w:t>STT</w:t>
            </w:r>
          </w:p>
        </w:tc>
        <w:tc>
          <w:tcPr>
            <w:tcW w:w="1373" w:type="dxa"/>
            <w:vAlign w:val="center"/>
          </w:tcPr>
          <w:p w14:paraId="5986EF1D" w14:textId="0684E555" w:rsidR="00A47912" w:rsidRPr="00514B1E" w:rsidRDefault="00A47912" w:rsidP="0059682B">
            <w:pPr>
              <w:jc w:val="center"/>
              <w:rPr>
                <w:rFonts w:cs="Times New Roman"/>
                <w:b/>
                <w:bCs/>
                <w:iCs/>
                <w:sz w:val="26"/>
                <w:szCs w:val="26"/>
              </w:rPr>
            </w:pPr>
            <w:r w:rsidRPr="00514B1E">
              <w:rPr>
                <w:rFonts w:cs="Times New Roman"/>
                <w:b/>
                <w:bCs/>
                <w:iCs/>
                <w:sz w:val="26"/>
                <w:szCs w:val="26"/>
              </w:rPr>
              <w:t xml:space="preserve">Tên </w:t>
            </w:r>
            <w:r w:rsidR="0059682B">
              <w:rPr>
                <w:rFonts w:cs="Times New Roman"/>
                <w:b/>
                <w:bCs/>
                <w:iCs/>
                <w:sz w:val="26"/>
                <w:szCs w:val="26"/>
              </w:rPr>
              <w:t xml:space="preserve">       </w:t>
            </w:r>
            <w:r w:rsidRPr="00514B1E">
              <w:rPr>
                <w:rFonts w:cs="Times New Roman"/>
                <w:b/>
                <w:bCs/>
                <w:iCs/>
                <w:sz w:val="26"/>
                <w:szCs w:val="26"/>
              </w:rPr>
              <w:t>tiêu chí</w:t>
            </w:r>
          </w:p>
        </w:tc>
        <w:tc>
          <w:tcPr>
            <w:tcW w:w="4394" w:type="dxa"/>
            <w:vAlign w:val="center"/>
          </w:tcPr>
          <w:p w14:paraId="289006CD" w14:textId="77777777" w:rsidR="00A47912" w:rsidRPr="00514B1E" w:rsidRDefault="00A47912" w:rsidP="0059682B">
            <w:pPr>
              <w:jc w:val="center"/>
              <w:rPr>
                <w:rFonts w:cs="Times New Roman"/>
                <w:b/>
                <w:bCs/>
                <w:iCs/>
                <w:sz w:val="26"/>
                <w:szCs w:val="26"/>
              </w:rPr>
            </w:pPr>
            <w:r w:rsidRPr="00514B1E">
              <w:rPr>
                <w:rFonts w:cs="Times New Roman"/>
                <w:b/>
                <w:bCs/>
                <w:iCs/>
                <w:sz w:val="26"/>
                <w:szCs w:val="26"/>
              </w:rPr>
              <w:t>Nội dung tiêu chí</w:t>
            </w:r>
          </w:p>
        </w:tc>
        <w:tc>
          <w:tcPr>
            <w:tcW w:w="1134" w:type="dxa"/>
            <w:vAlign w:val="center"/>
          </w:tcPr>
          <w:p w14:paraId="3861A317" w14:textId="77777777" w:rsidR="00A47912" w:rsidRPr="00514B1E" w:rsidRDefault="00A47912" w:rsidP="0059682B">
            <w:pPr>
              <w:jc w:val="center"/>
              <w:rPr>
                <w:rFonts w:cs="Times New Roman"/>
                <w:b/>
                <w:bCs/>
                <w:iCs/>
                <w:sz w:val="26"/>
                <w:szCs w:val="26"/>
              </w:rPr>
            </w:pPr>
            <w:r w:rsidRPr="00514B1E">
              <w:rPr>
                <w:rFonts w:cs="Times New Roman"/>
                <w:b/>
                <w:bCs/>
                <w:iCs/>
                <w:sz w:val="26"/>
                <w:szCs w:val="26"/>
              </w:rPr>
              <w:t>Chỉ tiêu</w:t>
            </w:r>
          </w:p>
        </w:tc>
        <w:tc>
          <w:tcPr>
            <w:tcW w:w="2181" w:type="dxa"/>
            <w:vAlign w:val="center"/>
          </w:tcPr>
          <w:p w14:paraId="14BA812D" w14:textId="7C4FAA5E" w:rsidR="00A47912" w:rsidRPr="00514B1E" w:rsidRDefault="00092AC9" w:rsidP="0059682B">
            <w:pPr>
              <w:jc w:val="center"/>
              <w:rPr>
                <w:rFonts w:cs="Times New Roman"/>
                <w:bCs/>
                <w:iCs/>
                <w:sz w:val="26"/>
                <w:szCs w:val="26"/>
              </w:rPr>
            </w:pPr>
            <w:r w:rsidRPr="00514B1E">
              <w:rPr>
                <w:rFonts w:cs="Times New Roman"/>
                <w:b/>
                <w:bCs/>
                <w:sz w:val="26"/>
                <w:szCs w:val="26"/>
                <w:lang w:val="en-GB"/>
              </w:rPr>
              <w:t xml:space="preserve">Đơn vị phụ trách, hướng dẫn </w:t>
            </w:r>
            <w:r w:rsidR="0059682B">
              <w:rPr>
                <w:rFonts w:cs="Times New Roman"/>
                <w:b/>
                <w:bCs/>
                <w:sz w:val="26"/>
                <w:szCs w:val="26"/>
                <w:lang w:val="en-GB"/>
              </w:rPr>
              <w:t xml:space="preserve">        </w:t>
            </w:r>
            <w:r w:rsidRPr="00514B1E">
              <w:rPr>
                <w:rFonts w:cs="Times New Roman"/>
                <w:b/>
                <w:bCs/>
                <w:sz w:val="26"/>
                <w:szCs w:val="26"/>
                <w:lang w:val="en-GB"/>
              </w:rPr>
              <w:t xml:space="preserve">thực hiện </w:t>
            </w:r>
          </w:p>
        </w:tc>
      </w:tr>
      <w:tr w:rsidR="00514B1E" w:rsidRPr="00514B1E" w14:paraId="4C122195" w14:textId="77777777" w:rsidTr="0059682B">
        <w:trPr>
          <w:trHeight w:val="692"/>
          <w:jc w:val="center"/>
        </w:trPr>
        <w:tc>
          <w:tcPr>
            <w:tcW w:w="607" w:type="dxa"/>
            <w:vMerge w:val="restart"/>
            <w:vAlign w:val="center"/>
          </w:tcPr>
          <w:p w14:paraId="0A024E16" w14:textId="77777777" w:rsidR="00216766" w:rsidRPr="00514B1E" w:rsidRDefault="00216766" w:rsidP="0059682B">
            <w:pPr>
              <w:jc w:val="center"/>
              <w:rPr>
                <w:rFonts w:cs="Times New Roman"/>
                <w:bCs/>
                <w:iCs/>
                <w:sz w:val="26"/>
                <w:szCs w:val="26"/>
              </w:rPr>
            </w:pPr>
            <w:r w:rsidRPr="00514B1E">
              <w:rPr>
                <w:rFonts w:cs="Times New Roman"/>
                <w:bCs/>
                <w:iCs/>
                <w:sz w:val="26"/>
                <w:szCs w:val="26"/>
              </w:rPr>
              <w:t>1</w:t>
            </w:r>
          </w:p>
        </w:tc>
        <w:tc>
          <w:tcPr>
            <w:tcW w:w="1373" w:type="dxa"/>
            <w:vMerge w:val="restart"/>
            <w:vAlign w:val="center"/>
          </w:tcPr>
          <w:p w14:paraId="157A661B" w14:textId="77777777" w:rsidR="00216766" w:rsidRPr="00514B1E" w:rsidRDefault="00216766" w:rsidP="0059682B">
            <w:pPr>
              <w:jc w:val="center"/>
              <w:rPr>
                <w:rFonts w:cs="Times New Roman"/>
                <w:bCs/>
                <w:iCs/>
                <w:sz w:val="26"/>
                <w:szCs w:val="26"/>
              </w:rPr>
            </w:pPr>
            <w:r w:rsidRPr="00514B1E">
              <w:rPr>
                <w:rFonts w:cs="Times New Roman"/>
                <w:bCs/>
                <w:iCs/>
                <w:sz w:val="26"/>
                <w:szCs w:val="26"/>
              </w:rPr>
              <w:t>Hạ tầng số và năng lượng</w:t>
            </w:r>
          </w:p>
        </w:tc>
        <w:tc>
          <w:tcPr>
            <w:tcW w:w="4394" w:type="dxa"/>
            <w:vAlign w:val="center"/>
          </w:tcPr>
          <w:p w14:paraId="1A024DE7" w14:textId="6573587A" w:rsidR="00216766" w:rsidRPr="00514B1E" w:rsidRDefault="00216766" w:rsidP="0059682B">
            <w:pPr>
              <w:jc w:val="both"/>
              <w:rPr>
                <w:rFonts w:cs="Times New Roman"/>
                <w:sz w:val="26"/>
                <w:szCs w:val="26"/>
              </w:rPr>
            </w:pPr>
            <w:r w:rsidRPr="00514B1E">
              <w:rPr>
                <w:sz w:val="26"/>
                <w:szCs w:val="26"/>
              </w:rPr>
              <w:t>1.1. Tỷ lệ thôn đạt tiêu chí mô hình thôn thông minh</w:t>
            </w:r>
            <w:bookmarkStart w:id="0" w:name="_GoBack"/>
            <w:bookmarkEnd w:id="0"/>
          </w:p>
        </w:tc>
        <w:tc>
          <w:tcPr>
            <w:tcW w:w="1134" w:type="dxa"/>
            <w:vAlign w:val="center"/>
          </w:tcPr>
          <w:p w14:paraId="5C8056CF" w14:textId="69758623" w:rsidR="00216766" w:rsidRPr="00514B1E" w:rsidRDefault="00216766" w:rsidP="0059682B">
            <w:pPr>
              <w:jc w:val="center"/>
              <w:rPr>
                <w:rFonts w:cs="Times New Roman"/>
                <w:sz w:val="26"/>
                <w:szCs w:val="26"/>
              </w:rPr>
            </w:pPr>
            <w:r w:rsidRPr="00514B1E">
              <w:rPr>
                <w:rFonts w:cs="Times New Roman"/>
                <w:sz w:val="26"/>
                <w:szCs w:val="26"/>
              </w:rPr>
              <w:t>≥ 60%</w:t>
            </w:r>
          </w:p>
          <w:p w14:paraId="419313D2" w14:textId="0F3EE149" w:rsidR="00216766" w:rsidRPr="00514B1E" w:rsidRDefault="00216766" w:rsidP="0059682B">
            <w:pPr>
              <w:jc w:val="center"/>
              <w:rPr>
                <w:rFonts w:cs="Times New Roman"/>
                <w:sz w:val="26"/>
                <w:szCs w:val="26"/>
              </w:rPr>
            </w:pPr>
          </w:p>
        </w:tc>
        <w:tc>
          <w:tcPr>
            <w:tcW w:w="2181" w:type="dxa"/>
            <w:vAlign w:val="center"/>
          </w:tcPr>
          <w:p w14:paraId="426C33F5" w14:textId="77777777" w:rsidR="00216766" w:rsidRPr="00514B1E" w:rsidRDefault="00216766" w:rsidP="0059682B">
            <w:pPr>
              <w:jc w:val="center"/>
              <w:rPr>
                <w:rFonts w:cs="Times New Roman"/>
                <w:bCs/>
                <w:iCs/>
                <w:sz w:val="26"/>
                <w:szCs w:val="26"/>
              </w:rPr>
            </w:pPr>
            <w:r w:rsidRPr="00514B1E">
              <w:rPr>
                <w:rFonts w:cs="Times New Roman"/>
                <w:sz w:val="26"/>
                <w:szCs w:val="26"/>
              </w:rPr>
              <w:t xml:space="preserve">Sở </w:t>
            </w:r>
            <w:r w:rsidRPr="00514B1E">
              <w:rPr>
                <w:rFonts w:cs="Times New Roman"/>
                <w:sz w:val="26"/>
                <w:szCs w:val="26"/>
                <w:lang w:val="vi-VN"/>
              </w:rPr>
              <w:t>Khoa học và Công nghệ</w:t>
            </w:r>
          </w:p>
        </w:tc>
      </w:tr>
      <w:tr w:rsidR="00514B1E" w:rsidRPr="00514B1E" w14:paraId="25992C5C" w14:textId="77777777" w:rsidTr="0059682B">
        <w:trPr>
          <w:trHeight w:val="1343"/>
          <w:jc w:val="center"/>
        </w:trPr>
        <w:tc>
          <w:tcPr>
            <w:tcW w:w="607" w:type="dxa"/>
            <w:vMerge/>
            <w:vAlign w:val="center"/>
          </w:tcPr>
          <w:p w14:paraId="7B6B7947" w14:textId="77777777" w:rsidR="00A47912" w:rsidRPr="00514B1E" w:rsidRDefault="00A47912" w:rsidP="0059682B">
            <w:pPr>
              <w:jc w:val="center"/>
              <w:rPr>
                <w:rFonts w:cs="Times New Roman"/>
                <w:bCs/>
                <w:iCs/>
                <w:sz w:val="26"/>
                <w:szCs w:val="26"/>
              </w:rPr>
            </w:pPr>
          </w:p>
        </w:tc>
        <w:tc>
          <w:tcPr>
            <w:tcW w:w="1373" w:type="dxa"/>
            <w:vMerge/>
            <w:vAlign w:val="center"/>
          </w:tcPr>
          <w:p w14:paraId="65188C1B" w14:textId="77777777" w:rsidR="00A47912" w:rsidRPr="00514B1E" w:rsidRDefault="00A47912" w:rsidP="0059682B">
            <w:pPr>
              <w:jc w:val="center"/>
              <w:rPr>
                <w:rFonts w:cs="Times New Roman"/>
                <w:bCs/>
                <w:iCs/>
                <w:sz w:val="26"/>
                <w:szCs w:val="26"/>
              </w:rPr>
            </w:pPr>
          </w:p>
        </w:tc>
        <w:tc>
          <w:tcPr>
            <w:tcW w:w="4394" w:type="dxa"/>
            <w:vAlign w:val="center"/>
          </w:tcPr>
          <w:p w14:paraId="79C3D6A0" w14:textId="760CB0C7" w:rsidR="00A47912" w:rsidRPr="00514B1E" w:rsidRDefault="00C34669" w:rsidP="0059682B">
            <w:pPr>
              <w:jc w:val="both"/>
              <w:rPr>
                <w:rFonts w:cs="Times New Roman"/>
                <w:bCs/>
                <w:iCs/>
                <w:sz w:val="26"/>
                <w:szCs w:val="26"/>
              </w:rPr>
            </w:pPr>
            <w:r w:rsidRPr="00514B1E">
              <w:rPr>
                <w:rFonts w:cs="Times New Roman"/>
                <w:sz w:val="26"/>
                <w:szCs w:val="26"/>
              </w:rPr>
              <w:t>1.</w:t>
            </w:r>
            <w:r w:rsidR="00216766" w:rsidRPr="00514B1E">
              <w:rPr>
                <w:rFonts w:cs="Times New Roman"/>
                <w:sz w:val="26"/>
                <w:szCs w:val="26"/>
              </w:rPr>
              <w:t xml:space="preserve">2. </w:t>
            </w:r>
            <w:r w:rsidRPr="00514B1E">
              <w:rPr>
                <w:rFonts w:cs="Times New Roman"/>
                <w:sz w:val="26"/>
                <w:szCs w:val="26"/>
              </w:rPr>
              <w:t>Tỷ lệ công trình công cộng (trụ sở UBND xã, trường học, trạm y tế, nhà văn hóa) được lắp đặt hệ thống năng lượng tái tạo</w:t>
            </w:r>
          </w:p>
        </w:tc>
        <w:tc>
          <w:tcPr>
            <w:tcW w:w="1134" w:type="dxa"/>
            <w:vAlign w:val="center"/>
          </w:tcPr>
          <w:p w14:paraId="590A488A" w14:textId="77777777" w:rsidR="00C34669" w:rsidRPr="00514B1E" w:rsidRDefault="00C34669" w:rsidP="0059682B">
            <w:pPr>
              <w:jc w:val="center"/>
              <w:rPr>
                <w:rFonts w:cs="Times New Roman"/>
                <w:sz w:val="26"/>
                <w:szCs w:val="26"/>
              </w:rPr>
            </w:pPr>
            <w:r w:rsidRPr="00514B1E">
              <w:rPr>
                <w:rFonts w:cs="Times New Roman"/>
                <w:sz w:val="26"/>
                <w:szCs w:val="26"/>
              </w:rPr>
              <w:t>≥ 50%</w:t>
            </w:r>
          </w:p>
          <w:p w14:paraId="690DAAC3" w14:textId="285FD35D" w:rsidR="00A47912" w:rsidRPr="00514B1E" w:rsidRDefault="00A47912" w:rsidP="0059682B">
            <w:pPr>
              <w:jc w:val="center"/>
              <w:rPr>
                <w:rFonts w:cs="Times New Roman"/>
                <w:bCs/>
                <w:iCs/>
                <w:sz w:val="26"/>
                <w:szCs w:val="26"/>
              </w:rPr>
            </w:pPr>
          </w:p>
        </w:tc>
        <w:tc>
          <w:tcPr>
            <w:tcW w:w="2181" w:type="dxa"/>
            <w:vAlign w:val="center"/>
          </w:tcPr>
          <w:p w14:paraId="4C5CF7BF" w14:textId="77777777" w:rsidR="00A47912" w:rsidRPr="00514B1E" w:rsidRDefault="00A47912" w:rsidP="0059682B">
            <w:pPr>
              <w:jc w:val="center"/>
              <w:rPr>
                <w:rFonts w:cs="Times New Roman"/>
                <w:bCs/>
                <w:iCs/>
                <w:sz w:val="26"/>
                <w:szCs w:val="26"/>
              </w:rPr>
            </w:pPr>
            <w:r w:rsidRPr="00514B1E">
              <w:rPr>
                <w:rFonts w:cs="Times New Roman"/>
                <w:bCs/>
                <w:iCs/>
                <w:sz w:val="26"/>
                <w:szCs w:val="26"/>
              </w:rPr>
              <w:t>Sở Công Thương</w:t>
            </w:r>
          </w:p>
        </w:tc>
      </w:tr>
      <w:tr w:rsidR="00514B1E" w:rsidRPr="00514B1E" w14:paraId="6E220F50" w14:textId="77777777" w:rsidTr="0059682B">
        <w:trPr>
          <w:trHeight w:val="1623"/>
          <w:jc w:val="center"/>
        </w:trPr>
        <w:tc>
          <w:tcPr>
            <w:tcW w:w="607" w:type="dxa"/>
            <w:vMerge w:val="restart"/>
            <w:vAlign w:val="center"/>
          </w:tcPr>
          <w:p w14:paraId="6C78951D" w14:textId="77777777" w:rsidR="00A47912" w:rsidRPr="00514B1E" w:rsidRDefault="00A47912" w:rsidP="0059682B">
            <w:pPr>
              <w:jc w:val="center"/>
              <w:rPr>
                <w:rFonts w:cs="Times New Roman"/>
                <w:bCs/>
                <w:iCs/>
                <w:sz w:val="26"/>
                <w:szCs w:val="26"/>
              </w:rPr>
            </w:pPr>
            <w:r w:rsidRPr="00514B1E">
              <w:rPr>
                <w:rFonts w:cs="Times New Roman"/>
                <w:bCs/>
                <w:iCs/>
                <w:sz w:val="26"/>
                <w:szCs w:val="26"/>
              </w:rPr>
              <w:t>2</w:t>
            </w:r>
          </w:p>
        </w:tc>
        <w:tc>
          <w:tcPr>
            <w:tcW w:w="1373" w:type="dxa"/>
            <w:vMerge w:val="restart"/>
            <w:vAlign w:val="center"/>
          </w:tcPr>
          <w:p w14:paraId="68FD60A3" w14:textId="77777777" w:rsidR="00A47912" w:rsidRPr="00514B1E" w:rsidRDefault="00A47912" w:rsidP="0059682B">
            <w:pPr>
              <w:jc w:val="center"/>
              <w:rPr>
                <w:rFonts w:cs="Times New Roman"/>
                <w:bCs/>
                <w:iCs/>
                <w:sz w:val="26"/>
                <w:szCs w:val="26"/>
              </w:rPr>
            </w:pPr>
            <w:r w:rsidRPr="00514B1E">
              <w:rPr>
                <w:rFonts w:cs="Times New Roman"/>
                <w:bCs/>
                <w:iCs/>
                <w:sz w:val="26"/>
                <w:szCs w:val="26"/>
              </w:rPr>
              <w:t>Nông nghiệp thông minh và kinh tế, văn hóa, giáo dục, y tế số nông thôn</w:t>
            </w:r>
          </w:p>
        </w:tc>
        <w:tc>
          <w:tcPr>
            <w:tcW w:w="4394" w:type="dxa"/>
            <w:vAlign w:val="center"/>
          </w:tcPr>
          <w:p w14:paraId="5B71330B" w14:textId="77777777" w:rsidR="00A47912" w:rsidRPr="00514B1E" w:rsidRDefault="00A47912" w:rsidP="0059682B">
            <w:pPr>
              <w:jc w:val="both"/>
              <w:rPr>
                <w:rFonts w:cs="Times New Roman"/>
                <w:bCs/>
                <w:iCs/>
                <w:sz w:val="26"/>
                <w:szCs w:val="26"/>
              </w:rPr>
            </w:pPr>
            <w:r w:rsidRPr="00514B1E">
              <w:rPr>
                <w:rFonts w:cs="Times New Roman"/>
                <w:sz w:val="26"/>
                <w:szCs w:val="26"/>
              </w:rPr>
              <w:t>2.1. Có mô hình nông nghiệp thông minh hoặc kinh tế số nông thôn do hợp tác xã hoặc doanh nghiệp vận hành (khuyến khích mô hình có sự tham gia của thanh niên và phụ nữ)</w:t>
            </w:r>
          </w:p>
        </w:tc>
        <w:tc>
          <w:tcPr>
            <w:tcW w:w="1134" w:type="dxa"/>
            <w:vAlign w:val="center"/>
          </w:tcPr>
          <w:p w14:paraId="20C00111" w14:textId="77777777" w:rsidR="00A47912" w:rsidRPr="00514B1E" w:rsidRDefault="00A47912" w:rsidP="0059682B">
            <w:pPr>
              <w:jc w:val="center"/>
              <w:rPr>
                <w:rFonts w:cs="Times New Roman"/>
                <w:bCs/>
                <w:iCs/>
                <w:sz w:val="26"/>
                <w:szCs w:val="26"/>
              </w:rPr>
            </w:pPr>
            <w:r w:rsidRPr="00514B1E">
              <w:rPr>
                <w:rFonts w:cs="Times New Roman"/>
                <w:sz w:val="26"/>
                <w:szCs w:val="26"/>
              </w:rPr>
              <w:t>≥ 01 mô hình</w:t>
            </w:r>
          </w:p>
        </w:tc>
        <w:tc>
          <w:tcPr>
            <w:tcW w:w="2181" w:type="dxa"/>
            <w:vAlign w:val="center"/>
          </w:tcPr>
          <w:p w14:paraId="73E63086" w14:textId="77777777" w:rsidR="0059113A" w:rsidRPr="00514B1E" w:rsidRDefault="00A47912" w:rsidP="0059682B">
            <w:pPr>
              <w:jc w:val="center"/>
              <w:rPr>
                <w:rFonts w:cs="Times New Roman"/>
                <w:bCs/>
                <w:iCs/>
                <w:sz w:val="26"/>
                <w:szCs w:val="26"/>
              </w:rPr>
            </w:pPr>
            <w:r w:rsidRPr="00514B1E">
              <w:rPr>
                <w:rFonts w:cs="Times New Roman"/>
                <w:bCs/>
                <w:iCs/>
                <w:sz w:val="26"/>
                <w:szCs w:val="26"/>
              </w:rPr>
              <w:t>Sở Nông nghiệp và</w:t>
            </w:r>
          </w:p>
          <w:p w14:paraId="00F5BB60" w14:textId="441850F2" w:rsidR="00A47912" w:rsidRPr="00514B1E" w:rsidRDefault="00A47912" w:rsidP="0059682B">
            <w:pPr>
              <w:jc w:val="center"/>
              <w:rPr>
                <w:rFonts w:cs="Times New Roman"/>
                <w:bCs/>
                <w:iCs/>
                <w:sz w:val="26"/>
                <w:szCs w:val="26"/>
              </w:rPr>
            </w:pPr>
            <w:r w:rsidRPr="00514B1E">
              <w:rPr>
                <w:rFonts w:cs="Times New Roman"/>
                <w:bCs/>
                <w:iCs/>
                <w:sz w:val="26"/>
                <w:szCs w:val="26"/>
              </w:rPr>
              <w:t xml:space="preserve"> Môi trường</w:t>
            </w:r>
          </w:p>
        </w:tc>
      </w:tr>
      <w:tr w:rsidR="00514B1E" w:rsidRPr="00514B1E" w14:paraId="066AE8C7" w14:textId="77777777" w:rsidTr="0059682B">
        <w:trPr>
          <w:trHeight w:val="696"/>
          <w:jc w:val="center"/>
        </w:trPr>
        <w:tc>
          <w:tcPr>
            <w:tcW w:w="607" w:type="dxa"/>
            <w:vMerge/>
            <w:vAlign w:val="center"/>
          </w:tcPr>
          <w:p w14:paraId="2BB26E2B" w14:textId="77777777" w:rsidR="00A47912" w:rsidRPr="00514B1E" w:rsidRDefault="00A47912" w:rsidP="0059682B">
            <w:pPr>
              <w:jc w:val="center"/>
              <w:rPr>
                <w:rFonts w:cs="Times New Roman"/>
                <w:bCs/>
                <w:iCs/>
                <w:sz w:val="26"/>
                <w:szCs w:val="26"/>
              </w:rPr>
            </w:pPr>
          </w:p>
        </w:tc>
        <w:tc>
          <w:tcPr>
            <w:tcW w:w="1373" w:type="dxa"/>
            <w:vMerge/>
            <w:vAlign w:val="center"/>
          </w:tcPr>
          <w:p w14:paraId="7739419B" w14:textId="77777777" w:rsidR="00A47912" w:rsidRPr="00514B1E" w:rsidRDefault="00A47912" w:rsidP="0059682B">
            <w:pPr>
              <w:jc w:val="center"/>
              <w:rPr>
                <w:rFonts w:cs="Times New Roman"/>
                <w:bCs/>
                <w:iCs/>
                <w:sz w:val="26"/>
                <w:szCs w:val="26"/>
              </w:rPr>
            </w:pPr>
          </w:p>
        </w:tc>
        <w:tc>
          <w:tcPr>
            <w:tcW w:w="4394" w:type="dxa"/>
            <w:vAlign w:val="center"/>
          </w:tcPr>
          <w:p w14:paraId="6A96DD47" w14:textId="77777777" w:rsidR="00A47912" w:rsidRPr="00514B1E" w:rsidRDefault="00A47912" w:rsidP="0059682B">
            <w:pPr>
              <w:jc w:val="both"/>
              <w:rPr>
                <w:rFonts w:cs="Times New Roman"/>
                <w:bCs/>
                <w:iCs/>
                <w:sz w:val="26"/>
                <w:szCs w:val="26"/>
              </w:rPr>
            </w:pPr>
            <w:r w:rsidRPr="00514B1E">
              <w:rPr>
                <w:rFonts w:cs="Times New Roman"/>
                <w:sz w:val="26"/>
                <w:szCs w:val="26"/>
              </w:rPr>
              <w:t>2.2. Tỷ lệ hộ nông dân sản xuất, kinh doanh giỏi theo quy định</w:t>
            </w:r>
          </w:p>
        </w:tc>
        <w:tc>
          <w:tcPr>
            <w:tcW w:w="1134" w:type="dxa"/>
            <w:vAlign w:val="center"/>
          </w:tcPr>
          <w:p w14:paraId="38B3E44E" w14:textId="77777777" w:rsidR="00A47912" w:rsidRPr="00514B1E" w:rsidRDefault="00A47912" w:rsidP="0059682B">
            <w:pPr>
              <w:jc w:val="center"/>
              <w:rPr>
                <w:rFonts w:cs="Times New Roman"/>
                <w:bCs/>
                <w:iCs/>
                <w:sz w:val="26"/>
                <w:szCs w:val="26"/>
              </w:rPr>
            </w:pPr>
            <w:r w:rsidRPr="00514B1E">
              <w:rPr>
                <w:rFonts w:cs="Times New Roman"/>
                <w:sz w:val="26"/>
                <w:szCs w:val="26"/>
              </w:rPr>
              <w:t>≥ 70%</w:t>
            </w:r>
          </w:p>
        </w:tc>
        <w:tc>
          <w:tcPr>
            <w:tcW w:w="2181" w:type="dxa"/>
            <w:vAlign w:val="center"/>
          </w:tcPr>
          <w:p w14:paraId="684A534F" w14:textId="77777777" w:rsidR="00A47912" w:rsidRPr="00514B1E" w:rsidRDefault="00A47912" w:rsidP="0059682B">
            <w:pPr>
              <w:jc w:val="center"/>
              <w:rPr>
                <w:rFonts w:cs="Times New Roman"/>
                <w:bCs/>
                <w:iCs/>
                <w:sz w:val="26"/>
                <w:szCs w:val="26"/>
              </w:rPr>
            </w:pPr>
            <w:r w:rsidRPr="00514B1E">
              <w:rPr>
                <w:rFonts w:cs="Times New Roman"/>
                <w:bCs/>
                <w:iCs/>
                <w:sz w:val="26"/>
                <w:szCs w:val="26"/>
              </w:rPr>
              <w:t>Hội Nông dân tỉnh</w:t>
            </w:r>
          </w:p>
        </w:tc>
      </w:tr>
      <w:tr w:rsidR="00514B1E" w:rsidRPr="00514B1E" w14:paraId="22B8D840" w14:textId="77777777" w:rsidTr="0059682B">
        <w:trPr>
          <w:jc w:val="center"/>
        </w:trPr>
        <w:tc>
          <w:tcPr>
            <w:tcW w:w="607" w:type="dxa"/>
            <w:vMerge/>
            <w:vAlign w:val="center"/>
          </w:tcPr>
          <w:p w14:paraId="4E70BD0F" w14:textId="77777777" w:rsidR="00A47912" w:rsidRPr="00514B1E" w:rsidRDefault="00A47912" w:rsidP="0059682B">
            <w:pPr>
              <w:jc w:val="center"/>
              <w:rPr>
                <w:rFonts w:cs="Times New Roman"/>
                <w:bCs/>
                <w:iCs/>
                <w:sz w:val="26"/>
                <w:szCs w:val="26"/>
              </w:rPr>
            </w:pPr>
          </w:p>
        </w:tc>
        <w:tc>
          <w:tcPr>
            <w:tcW w:w="1373" w:type="dxa"/>
            <w:vMerge/>
            <w:vAlign w:val="center"/>
          </w:tcPr>
          <w:p w14:paraId="5611CD14" w14:textId="77777777" w:rsidR="00A47912" w:rsidRPr="00514B1E" w:rsidRDefault="00A47912" w:rsidP="0059682B">
            <w:pPr>
              <w:jc w:val="center"/>
              <w:rPr>
                <w:rFonts w:cs="Times New Roman"/>
                <w:bCs/>
                <w:iCs/>
                <w:sz w:val="26"/>
                <w:szCs w:val="26"/>
              </w:rPr>
            </w:pPr>
          </w:p>
        </w:tc>
        <w:tc>
          <w:tcPr>
            <w:tcW w:w="4394" w:type="dxa"/>
            <w:vAlign w:val="center"/>
          </w:tcPr>
          <w:p w14:paraId="03F54FF0" w14:textId="6A1923F7" w:rsidR="00A47912" w:rsidRPr="00514B1E" w:rsidRDefault="00A47912" w:rsidP="0059682B">
            <w:pPr>
              <w:jc w:val="both"/>
              <w:rPr>
                <w:rFonts w:cs="Times New Roman"/>
                <w:sz w:val="26"/>
                <w:szCs w:val="26"/>
              </w:rPr>
            </w:pPr>
            <w:r w:rsidRPr="00514B1E">
              <w:rPr>
                <w:rFonts w:cs="Times New Roman"/>
                <w:sz w:val="26"/>
                <w:szCs w:val="26"/>
              </w:rPr>
              <w:t xml:space="preserve">2.3. </w:t>
            </w:r>
            <w:r w:rsidR="002354D4" w:rsidRPr="00514B1E">
              <w:rPr>
                <w:rFonts w:cs="Times New Roman"/>
                <w:spacing w:val="3"/>
                <w:sz w:val="26"/>
                <w:szCs w:val="26"/>
                <w:shd w:val="clear" w:color="auto" w:fill="FFFFFF"/>
              </w:rPr>
              <w:t>Có hợp tác xã nông nghiệp ứng dụng dữ liệu số trong sản xuất - kinh doanh (theo dõi dữ liệu về thời tiết, đất đai, giống, dịch bệnh, thị trường, …)</w:t>
            </w:r>
          </w:p>
        </w:tc>
        <w:tc>
          <w:tcPr>
            <w:tcW w:w="1134" w:type="dxa"/>
            <w:vAlign w:val="center"/>
          </w:tcPr>
          <w:p w14:paraId="75084B3A" w14:textId="77777777" w:rsidR="00A47912" w:rsidRPr="00514B1E" w:rsidRDefault="00A47912" w:rsidP="0059682B">
            <w:pPr>
              <w:jc w:val="center"/>
              <w:rPr>
                <w:rFonts w:cs="Times New Roman"/>
                <w:sz w:val="26"/>
                <w:szCs w:val="26"/>
              </w:rPr>
            </w:pPr>
            <w:r w:rsidRPr="00514B1E">
              <w:rPr>
                <w:rFonts w:cs="Times New Roman"/>
                <w:sz w:val="26"/>
                <w:szCs w:val="26"/>
              </w:rPr>
              <w:t>Đạt</w:t>
            </w:r>
          </w:p>
        </w:tc>
        <w:tc>
          <w:tcPr>
            <w:tcW w:w="2181" w:type="dxa"/>
            <w:vAlign w:val="center"/>
          </w:tcPr>
          <w:p w14:paraId="5AB002E6" w14:textId="77777777" w:rsidR="0059113A" w:rsidRPr="00514B1E" w:rsidRDefault="00A47912" w:rsidP="0059682B">
            <w:pPr>
              <w:jc w:val="center"/>
              <w:rPr>
                <w:rFonts w:cs="Times New Roman"/>
                <w:bCs/>
                <w:iCs/>
                <w:sz w:val="26"/>
                <w:szCs w:val="26"/>
              </w:rPr>
            </w:pPr>
            <w:r w:rsidRPr="00514B1E">
              <w:rPr>
                <w:rFonts w:cs="Times New Roman"/>
                <w:bCs/>
                <w:iCs/>
                <w:sz w:val="26"/>
                <w:szCs w:val="26"/>
              </w:rPr>
              <w:t xml:space="preserve">Sở Nông nghiệp và </w:t>
            </w:r>
          </w:p>
          <w:p w14:paraId="5A3AF43E" w14:textId="34812D34" w:rsidR="00A47912" w:rsidRPr="00514B1E" w:rsidRDefault="00A47912" w:rsidP="0059682B">
            <w:pPr>
              <w:jc w:val="center"/>
              <w:rPr>
                <w:rFonts w:cs="Times New Roman"/>
                <w:bCs/>
                <w:iCs/>
                <w:sz w:val="26"/>
                <w:szCs w:val="26"/>
              </w:rPr>
            </w:pPr>
            <w:r w:rsidRPr="00514B1E">
              <w:rPr>
                <w:rFonts w:cs="Times New Roman"/>
                <w:bCs/>
                <w:iCs/>
                <w:sz w:val="26"/>
                <w:szCs w:val="26"/>
              </w:rPr>
              <w:t>Môi trường</w:t>
            </w:r>
          </w:p>
        </w:tc>
      </w:tr>
      <w:tr w:rsidR="00514B1E" w:rsidRPr="00514B1E" w14:paraId="542A4A12" w14:textId="77777777" w:rsidTr="0059682B">
        <w:trPr>
          <w:jc w:val="center"/>
        </w:trPr>
        <w:tc>
          <w:tcPr>
            <w:tcW w:w="607" w:type="dxa"/>
            <w:vMerge/>
            <w:vAlign w:val="center"/>
          </w:tcPr>
          <w:p w14:paraId="284CCE0B" w14:textId="77777777" w:rsidR="00A47912" w:rsidRPr="00514B1E" w:rsidRDefault="00A47912" w:rsidP="0059682B">
            <w:pPr>
              <w:jc w:val="center"/>
              <w:rPr>
                <w:rFonts w:cs="Times New Roman"/>
                <w:bCs/>
                <w:iCs/>
                <w:sz w:val="26"/>
                <w:szCs w:val="26"/>
              </w:rPr>
            </w:pPr>
          </w:p>
        </w:tc>
        <w:tc>
          <w:tcPr>
            <w:tcW w:w="1373" w:type="dxa"/>
            <w:vMerge/>
            <w:vAlign w:val="center"/>
          </w:tcPr>
          <w:p w14:paraId="258937B7" w14:textId="77777777" w:rsidR="00A47912" w:rsidRPr="00514B1E" w:rsidRDefault="00A47912" w:rsidP="0059682B">
            <w:pPr>
              <w:jc w:val="center"/>
              <w:rPr>
                <w:rFonts w:cs="Times New Roman"/>
                <w:bCs/>
                <w:iCs/>
                <w:sz w:val="26"/>
                <w:szCs w:val="26"/>
              </w:rPr>
            </w:pPr>
          </w:p>
        </w:tc>
        <w:tc>
          <w:tcPr>
            <w:tcW w:w="4394" w:type="dxa"/>
            <w:vAlign w:val="center"/>
          </w:tcPr>
          <w:p w14:paraId="1C2B3868" w14:textId="77777777" w:rsidR="00A47912" w:rsidRPr="00514B1E" w:rsidRDefault="00A47912" w:rsidP="0059682B">
            <w:pPr>
              <w:jc w:val="both"/>
              <w:rPr>
                <w:rFonts w:cs="Times New Roman"/>
                <w:sz w:val="26"/>
                <w:szCs w:val="26"/>
              </w:rPr>
            </w:pPr>
            <w:r w:rsidRPr="00514B1E">
              <w:rPr>
                <w:rFonts w:cs="Times New Roman"/>
                <w:sz w:val="26"/>
                <w:szCs w:val="26"/>
              </w:rPr>
              <w:t>2.4. Có mô hình Trạm Y tế ứng dụng chuyển đổi số trong các hoạt động quản lý, điều hành, khám và chữa bệnh</w:t>
            </w:r>
          </w:p>
        </w:tc>
        <w:tc>
          <w:tcPr>
            <w:tcW w:w="1134" w:type="dxa"/>
            <w:vAlign w:val="center"/>
          </w:tcPr>
          <w:p w14:paraId="411FA7DA" w14:textId="77777777" w:rsidR="00A47912" w:rsidRPr="00514B1E" w:rsidRDefault="00A47912" w:rsidP="0059682B">
            <w:pPr>
              <w:jc w:val="center"/>
              <w:rPr>
                <w:rFonts w:cs="Times New Roman"/>
                <w:sz w:val="26"/>
                <w:szCs w:val="26"/>
              </w:rPr>
            </w:pPr>
            <w:r w:rsidRPr="00514B1E">
              <w:rPr>
                <w:rFonts w:cs="Times New Roman"/>
                <w:sz w:val="26"/>
                <w:szCs w:val="26"/>
              </w:rPr>
              <w:t>Đạt</w:t>
            </w:r>
          </w:p>
        </w:tc>
        <w:tc>
          <w:tcPr>
            <w:tcW w:w="2181" w:type="dxa"/>
            <w:vAlign w:val="center"/>
          </w:tcPr>
          <w:p w14:paraId="76772744" w14:textId="77777777" w:rsidR="00A47912" w:rsidRPr="00514B1E" w:rsidRDefault="00A47912" w:rsidP="0059682B">
            <w:pPr>
              <w:jc w:val="center"/>
              <w:rPr>
                <w:rFonts w:cs="Times New Roman"/>
                <w:bCs/>
                <w:iCs/>
                <w:sz w:val="26"/>
                <w:szCs w:val="26"/>
              </w:rPr>
            </w:pPr>
            <w:r w:rsidRPr="00514B1E">
              <w:rPr>
                <w:rFonts w:cs="Times New Roman"/>
                <w:bCs/>
                <w:iCs/>
                <w:sz w:val="26"/>
                <w:szCs w:val="26"/>
              </w:rPr>
              <w:t>Sở Y tế</w:t>
            </w:r>
          </w:p>
        </w:tc>
      </w:tr>
      <w:tr w:rsidR="00514B1E" w:rsidRPr="00514B1E" w14:paraId="4946201F" w14:textId="77777777" w:rsidTr="0059682B">
        <w:trPr>
          <w:jc w:val="center"/>
        </w:trPr>
        <w:tc>
          <w:tcPr>
            <w:tcW w:w="607" w:type="dxa"/>
            <w:vMerge/>
            <w:vAlign w:val="center"/>
          </w:tcPr>
          <w:p w14:paraId="756883CE" w14:textId="77777777" w:rsidR="00A47912" w:rsidRPr="00514B1E" w:rsidRDefault="00A47912" w:rsidP="0059682B">
            <w:pPr>
              <w:jc w:val="center"/>
              <w:rPr>
                <w:rFonts w:cs="Times New Roman"/>
                <w:bCs/>
                <w:iCs/>
                <w:sz w:val="26"/>
                <w:szCs w:val="26"/>
              </w:rPr>
            </w:pPr>
          </w:p>
        </w:tc>
        <w:tc>
          <w:tcPr>
            <w:tcW w:w="1373" w:type="dxa"/>
            <w:vMerge/>
            <w:vAlign w:val="center"/>
          </w:tcPr>
          <w:p w14:paraId="45956BEC" w14:textId="77777777" w:rsidR="00A47912" w:rsidRPr="00514B1E" w:rsidRDefault="00A47912" w:rsidP="0059682B">
            <w:pPr>
              <w:jc w:val="center"/>
              <w:rPr>
                <w:rFonts w:cs="Times New Roman"/>
                <w:bCs/>
                <w:iCs/>
                <w:sz w:val="26"/>
                <w:szCs w:val="26"/>
              </w:rPr>
            </w:pPr>
          </w:p>
        </w:tc>
        <w:tc>
          <w:tcPr>
            <w:tcW w:w="4394" w:type="dxa"/>
            <w:vAlign w:val="center"/>
          </w:tcPr>
          <w:p w14:paraId="105A20C4" w14:textId="77777777" w:rsidR="00A47912" w:rsidRPr="00514B1E" w:rsidRDefault="00A47912" w:rsidP="0059682B">
            <w:pPr>
              <w:jc w:val="both"/>
              <w:rPr>
                <w:rFonts w:cs="Times New Roman"/>
                <w:sz w:val="26"/>
                <w:szCs w:val="26"/>
              </w:rPr>
            </w:pPr>
            <w:r w:rsidRPr="00514B1E">
              <w:rPr>
                <w:rFonts w:cs="Times New Roman"/>
                <w:sz w:val="26"/>
                <w:szCs w:val="26"/>
              </w:rPr>
              <w:t>2.5. Có mô hình Trường học ứng dụng chuyển đổi số trong các hoạt động dạy, học, quản lý, điều hành</w:t>
            </w:r>
          </w:p>
        </w:tc>
        <w:tc>
          <w:tcPr>
            <w:tcW w:w="1134" w:type="dxa"/>
            <w:vAlign w:val="center"/>
          </w:tcPr>
          <w:p w14:paraId="6CA7C57C" w14:textId="77777777" w:rsidR="00A47912" w:rsidRPr="00514B1E" w:rsidRDefault="00A47912" w:rsidP="0059682B">
            <w:pPr>
              <w:jc w:val="center"/>
              <w:rPr>
                <w:rFonts w:cs="Times New Roman"/>
                <w:sz w:val="26"/>
                <w:szCs w:val="26"/>
              </w:rPr>
            </w:pPr>
            <w:r w:rsidRPr="00514B1E">
              <w:rPr>
                <w:rFonts w:cs="Times New Roman"/>
                <w:sz w:val="26"/>
                <w:szCs w:val="26"/>
              </w:rPr>
              <w:t>Đạt</w:t>
            </w:r>
          </w:p>
        </w:tc>
        <w:tc>
          <w:tcPr>
            <w:tcW w:w="2181" w:type="dxa"/>
            <w:vAlign w:val="center"/>
          </w:tcPr>
          <w:p w14:paraId="7B500E6B" w14:textId="77777777" w:rsidR="00A47912" w:rsidRPr="00514B1E" w:rsidRDefault="00A47912" w:rsidP="0059682B">
            <w:pPr>
              <w:jc w:val="center"/>
              <w:rPr>
                <w:rFonts w:cs="Times New Roman"/>
                <w:bCs/>
                <w:iCs/>
                <w:sz w:val="26"/>
                <w:szCs w:val="26"/>
              </w:rPr>
            </w:pPr>
            <w:r w:rsidRPr="00514B1E">
              <w:rPr>
                <w:rFonts w:cs="Times New Roman"/>
                <w:bCs/>
                <w:iCs/>
                <w:sz w:val="26"/>
                <w:szCs w:val="26"/>
              </w:rPr>
              <w:t>Sở Giáo dục và Đào tạo</w:t>
            </w:r>
          </w:p>
        </w:tc>
      </w:tr>
      <w:tr w:rsidR="00514B1E" w:rsidRPr="00514B1E" w14:paraId="1953462C" w14:textId="77777777" w:rsidTr="0059682B">
        <w:trPr>
          <w:jc w:val="center"/>
        </w:trPr>
        <w:tc>
          <w:tcPr>
            <w:tcW w:w="607" w:type="dxa"/>
            <w:vMerge/>
            <w:vAlign w:val="center"/>
          </w:tcPr>
          <w:p w14:paraId="224B2BD7" w14:textId="77777777" w:rsidR="00A47912" w:rsidRPr="00514B1E" w:rsidRDefault="00A47912" w:rsidP="0059682B">
            <w:pPr>
              <w:jc w:val="center"/>
              <w:rPr>
                <w:rFonts w:cs="Times New Roman"/>
                <w:bCs/>
                <w:iCs/>
                <w:sz w:val="26"/>
                <w:szCs w:val="26"/>
              </w:rPr>
            </w:pPr>
          </w:p>
        </w:tc>
        <w:tc>
          <w:tcPr>
            <w:tcW w:w="1373" w:type="dxa"/>
            <w:vMerge/>
            <w:vAlign w:val="center"/>
          </w:tcPr>
          <w:p w14:paraId="38DDA422" w14:textId="77777777" w:rsidR="00A47912" w:rsidRPr="00514B1E" w:rsidRDefault="00A47912" w:rsidP="0059682B">
            <w:pPr>
              <w:jc w:val="center"/>
              <w:rPr>
                <w:rFonts w:cs="Times New Roman"/>
                <w:bCs/>
                <w:iCs/>
                <w:sz w:val="26"/>
                <w:szCs w:val="26"/>
              </w:rPr>
            </w:pPr>
          </w:p>
        </w:tc>
        <w:tc>
          <w:tcPr>
            <w:tcW w:w="4394" w:type="dxa"/>
            <w:vAlign w:val="center"/>
          </w:tcPr>
          <w:p w14:paraId="29EE7BB4" w14:textId="77777777" w:rsidR="00A47912" w:rsidRPr="00514B1E" w:rsidRDefault="00A47912" w:rsidP="0059682B">
            <w:pPr>
              <w:jc w:val="both"/>
              <w:rPr>
                <w:rFonts w:eastAsia="Times New Roman" w:cs="Times New Roman"/>
                <w:sz w:val="26"/>
                <w:szCs w:val="26"/>
              </w:rPr>
            </w:pPr>
            <w:r w:rsidRPr="00514B1E">
              <w:rPr>
                <w:rFonts w:eastAsia="Times New Roman" w:cs="Times New Roman"/>
                <w:sz w:val="26"/>
                <w:szCs w:val="26"/>
              </w:rPr>
              <w:t>2.6. Có di sản văn hóa (nếu có) và các loại hình hoạt động văn hóa, văn nghệ tiêu biểu, đặc trưng của xã được tuyên truyền, giới thiệu, quảng bá trên các trang thông tin điện tử hoặc cơ quan báo, đài của địa phương</w:t>
            </w:r>
          </w:p>
        </w:tc>
        <w:tc>
          <w:tcPr>
            <w:tcW w:w="1134" w:type="dxa"/>
            <w:vAlign w:val="center"/>
          </w:tcPr>
          <w:p w14:paraId="3D0C6994" w14:textId="77777777" w:rsidR="00A47912" w:rsidRPr="00514B1E" w:rsidRDefault="00A47912" w:rsidP="0059682B">
            <w:pPr>
              <w:jc w:val="center"/>
              <w:rPr>
                <w:rFonts w:cs="Times New Roman"/>
                <w:sz w:val="26"/>
                <w:szCs w:val="26"/>
              </w:rPr>
            </w:pPr>
            <w:r w:rsidRPr="00514B1E">
              <w:rPr>
                <w:rFonts w:cs="Times New Roman"/>
                <w:sz w:val="26"/>
                <w:szCs w:val="26"/>
              </w:rPr>
              <w:t>Đạt</w:t>
            </w:r>
          </w:p>
        </w:tc>
        <w:tc>
          <w:tcPr>
            <w:tcW w:w="2181" w:type="dxa"/>
            <w:vAlign w:val="center"/>
          </w:tcPr>
          <w:p w14:paraId="203B2DA8" w14:textId="77777777" w:rsidR="00A47912" w:rsidRPr="00514B1E" w:rsidRDefault="00A47912" w:rsidP="0059682B">
            <w:pPr>
              <w:jc w:val="center"/>
              <w:rPr>
                <w:rFonts w:cs="Times New Roman"/>
                <w:bCs/>
                <w:iCs/>
                <w:sz w:val="26"/>
                <w:szCs w:val="26"/>
              </w:rPr>
            </w:pPr>
            <w:r w:rsidRPr="00514B1E">
              <w:rPr>
                <w:rFonts w:cs="Times New Roman"/>
                <w:bCs/>
                <w:iCs/>
                <w:sz w:val="26"/>
                <w:szCs w:val="26"/>
              </w:rPr>
              <w:t>Sở Văn hóa, Thể thao và Du lịch</w:t>
            </w:r>
          </w:p>
        </w:tc>
      </w:tr>
      <w:tr w:rsidR="00514B1E" w:rsidRPr="00514B1E" w14:paraId="7CEA200A" w14:textId="77777777" w:rsidTr="0059682B">
        <w:trPr>
          <w:jc w:val="center"/>
        </w:trPr>
        <w:tc>
          <w:tcPr>
            <w:tcW w:w="607" w:type="dxa"/>
            <w:vMerge w:val="restart"/>
            <w:vAlign w:val="center"/>
          </w:tcPr>
          <w:p w14:paraId="2AB7CC0B" w14:textId="77777777" w:rsidR="00A47912" w:rsidRPr="00514B1E" w:rsidRDefault="00A47912" w:rsidP="0059682B">
            <w:pPr>
              <w:jc w:val="center"/>
              <w:rPr>
                <w:rFonts w:cs="Times New Roman"/>
                <w:bCs/>
                <w:iCs/>
                <w:sz w:val="26"/>
                <w:szCs w:val="26"/>
              </w:rPr>
            </w:pPr>
            <w:r w:rsidRPr="00514B1E">
              <w:rPr>
                <w:rFonts w:cs="Times New Roman"/>
                <w:bCs/>
                <w:iCs/>
                <w:sz w:val="26"/>
                <w:szCs w:val="26"/>
              </w:rPr>
              <w:lastRenderedPageBreak/>
              <w:t>3</w:t>
            </w:r>
          </w:p>
        </w:tc>
        <w:tc>
          <w:tcPr>
            <w:tcW w:w="1373" w:type="dxa"/>
            <w:vMerge w:val="restart"/>
            <w:vAlign w:val="center"/>
          </w:tcPr>
          <w:p w14:paraId="681B9577" w14:textId="77777777" w:rsidR="00A47912" w:rsidRPr="00514B1E" w:rsidRDefault="00A47912" w:rsidP="0059682B">
            <w:pPr>
              <w:jc w:val="center"/>
              <w:rPr>
                <w:rFonts w:cs="Times New Roman"/>
                <w:bCs/>
                <w:iCs/>
                <w:sz w:val="26"/>
                <w:szCs w:val="26"/>
              </w:rPr>
            </w:pPr>
            <w:r w:rsidRPr="00514B1E">
              <w:rPr>
                <w:rFonts w:cs="Times New Roman"/>
                <w:bCs/>
                <w:iCs/>
                <w:sz w:val="26"/>
                <w:szCs w:val="26"/>
              </w:rPr>
              <w:t>Đào tạo nguồn nhân lực và an sinh xã hội</w:t>
            </w:r>
          </w:p>
        </w:tc>
        <w:tc>
          <w:tcPr>
            <w:tcW w:w="4394" w:type="dxa"/>
            <w:vAlign w:val="center"/>
          </w:tcPr>
          <w:p w14:paraId="0541DD69" w14:textId="77777777" w:rsidR="00A47912" w:rsidRPr="00514B1E" w:rsidRDefault="00A47912" w:rsidP="0059682B">
            <w:pPr>
              <w:jc w:val="both"/>
              <w:rPr>
                <w:rFonts w:cs="Times New Roman"/>
                <w:sz w:val="26"/>
                <w:szCs w:val="26"/>
              </w:rPr>
            </w:pPr>
            <w:r w:rsidRPr="00514B1E">
              <w:rPr>
                <w:rFonts w:cs="Times New Roman"/>
                <w:sz w:val="26"/>
                <w:szCs w:val="26"/>
              </w:rPr>
              <w:t xml:space="preserve">3.1. Tỷ lệ lao động qua đào tạo có bằng cấp, chứng chỉ </w:t>
            </w:r>
          </w:p>
        </w:tc>
        <w:tc>
          <w:tcPr>
            <w:tcW w:w="1134" w:type="dxa"/>
            <w:vAlign w:val="center"/>
          </w:tcPr>
          <w:p w14:paraId="4AD7BD31" w14:textId="77777777" w:rsidR="00A47912" w:rsidRPr="00514B1E" w:rsidRDefault="00A47912" w:rsidP="0059682B">
            <w:pPr>
              <w:jc w:val="center"/>
              <w:rPr>
                <w:rFonts w:cs="Times New Roman"/>
                <w:sz w:val="26"/>
                <w:szCs w:val="26"/>
              </w:rPr>
            </w:pPr>
            <w:r w:rsidRPr="00514B1E">
              <w:rPr>
                <w:rFonts w:cs="Times New Roman"/>
                <w:sz w:val="26"/>
                <w:szCs w:val="26"/>
              </w:rPr>
              <w:t>≥ 45%</w:t>
            </w:r>
          </w:p>
        </w:tc>
        <w:tc>
          <w:tcPr>
            <w:tcW w:w="2181" w:type="dxa"/>
            <w:vAlign w:val="center"/>
          </w:tcPr>
          <w:p w14:paraId="5181D58B" w14:textId="77777777" w:rsidR="00A47912" w:rsidRPr="00514B1E" w:rsidRDefault="00A47912" w:rsidP="0059682B">
            <w:pPr>
              <w:jc w:val="center"/>
              <w:rPr>
                <w:rFonts w:cs="Times New Roman"/>
                <w:bCs/>
                <w:iCs/>
                <w:sz w:val="26"/>
                <w:szCs w:val="26"/>
              </w:rPr>
            </w:pPr>
            <w:r w:rsidRPr="00514B1E">
              <w:rPr>
                <w:rFonts w:cs="Times New Roman"/>
                <w:bCs/>
                <w:iCs/>
                <w:sz w:val="26"/>
                <w:szCs w:val="26"/>
              </w:rPr>
              <w:t>Sở Nội vụ</w:t>
            </w:r>
          </w:p>
        </w:tc>
      </w:tr>
      <w:tr w:rsidR="00514B1E" w:rsidRPr="00514B1E" w14:paraId="4886A175" w14:textId="77777777" w:rsidTr="0059682B">
        <w:trPr>
          <w:jc w:val="center"/>
        </w:trPr>
        <w:tc>
          <w:tcPr>
            <w:tcW w:w="607" w:type="dxa"/>
            <w:vMerge/>
            <w:vAlign w:val="center"/>
          </w:tcPr>
          <w:p w14:paraId="3CDC2B13" w14:textId="77777777" w:rsidR="00A47912" w:rsidRPr="00514B1E" w:rsidRDefault="00A47912" w:rsidP="0059682B">
            <w:pPr>
              <w:jc w:val="center"/>
              <w:rPr>
                <w:rFonts w:cs="Times New Roman"/>
                <w:bCs/>
                <w:iCs/>
                <w:sz w:val="26"/>
                <w:szCs w:val="26"/>
              </w:rPr>
            </w:pPr>
          </w:p>
        </w:tc>
        <w:tc>
          <w:tcPr>
            <w:tcW w:w="1373" w:type="dxa"/>
            <w:vMerge/>
            <w:vAlign w:val="center"/>
          </w:tcPr>
          <w:p w14:paraId="656D5317" w14:textId="77777777" w:rsidR="00A47912" w:rsidRPr="00514B1E" w:rsidRDefault="00A47912" w:rsidP="0059682B">
            <w:pPr>
              <w:jc w:val="center"/>
              <w:rPr>
                <w:rFonts w:cs="Times New Roman"/>
                <w:bCs/>
                <w:iCs/>
                <w:sz w:val="26"/>
                <w:szCs w:val="26"/>
              </w:rPr>
            </w:pPr>
          </w:p>
        </w:tc>
        <w:tc>
          <w:tcPr>
            <w:tcW w:w="4394" w:type="dxa"/>
            <w:vAlign w:val="center"/>
          </w:tcPr>
          <w:p w14:paraId="2E19755E" w14:textId="77777777" w:rsidR="00A47912" w:rsidRPr="00514B1E" w:rsidRDefault="00A47912" w:rsidP="0059682B">
            <w:pPr>
              <w:jc w:val="both"/>
              <w:rPr>
                <w:rFonts w:cs="Times New Roman"/>
                <w:sz w:val="26"/>
                <w:szCs w:val="26"/>
              </w:rPr>
            </w:pPr>
            <w:r w:rsidRPr="00514B1E">
              <w:rPr>
                <w:rFonts w:cs="Times New Roman"/>
                <w:sz w:val="26"/>
                <w:szCs w:val="26"/>
              </w:rPr>
              <w:t>3.2. Tỷ lệ nghèo đa chiều</w:t>
            </w:r>
          </w:p>
        </w:tc>
        <w:tc>
          <w:tcPr>
            <w:tcW w:w="1134" w:type="dxa"/>
            <w:vAlign w:val="center"/>
          </w:tcPr>
          <w:p w14:paraId="21B87316" w14:textId="77777777" w:rsidR="00A47912" w:rsidRPr="00514B1E" w:rsidRDefault="00A47912" w:rsidP="0059682B">
            <w:pPr>
              <w:jc w:val="center"/>
              <w:rPr>
                <w:rFonts w:cs="Times New Roman"/>
                <w:sz w:val="26"/>
                <w:szCs w:val="26"/>
              </w:rPr>
            </w:pPr>
            <w:r w:rsidRPr="00514B1E">
              <w:rPr>
                <w:rFonts w:cs="Times New Roman"/>
                <w:sz w:val="26"/>
                <w:szCs w:val="26"/>
              </w:rPr>
              <w:t>≤ 1,5%</w:t>
            </w:r>
          </w:p>
        </w:tc>
        <w:tc>
          <w:tcPr>
            <w:tcW w:w="2181" w:type="dxa"/>
            <w:vAlign w:val="center"/>
          </w:tcPr>
          <w:p w14:paraId="12BD585B" w14:textId="77777777" w:rsidR="0059113A" w:rsidRPr="00514B1E" w:rsidRDefault="00A47912" w:rsidP="0059682B">
            <w:pPr>
              <w:jc w:val="center"/>
              <w:rPr>
                <w:rFonts w:cs="Times New Roman"/>
                <w:bCs/>
                <w:iCs/>
                <w:sz w:val="26"/>
                <w:szCs w:val="26"/>
              </w:rPr>
            </w:pPr>
            <w:r w:rsidRPr="00514B1E">
              <w:rPr>
                <w:rFonts w:cs="Times New Roman"/>
                <w:bCs/>
                <w:iCs/>
                <w:sz w:val="26"/>
                <w:szCs w:val="26"/>
              </w:rPr>
              <w:t>Sở Nông nghiệp và</w:t>
            </w:r>
          </w:p>
          <w:p w14:paraId="3C23E7F6" w14:textId="2C1DEA96" w:rsidR="00A47912" w:rsidRPr="00514B1E" w:rsidRDefault="00A47912" w:rsidP="0059682B">
            <w:pPr>
              <w:jc w:val="center"/>
              <w:rPr>
                <w:rFonts w:cs="Times New Roman"/>
                <w:bCs/>
                <w:iCs/>
                <w:sz w:val="26"/>
                <w:szCs w:val="26"/>
              </w:rPr>
            </w:pPr>
            <w:r w:rsidRPr="00514B1E">
              <w:rPr>
                <w:rFonts w:cs="Times New Roman"/>
                <w:bCs/>
                <w:iCs/>
                <w:sz w:val="26"/>
                <w:szCs w:val="26"/>
              </w:rPr>
              <w:t xml:space="preserve"> Môi trường</w:t>
            </w:r>
          </w:p>
        </w:tc>
      </w:tr>
      <w:tr w:rsidR="00514B1E" w:rsidRPr="00514B1E" w14:paraId="491307D7" w14:textId="77777777" w:rsidTr="0059682B">
        <w:trPr>
          <w:jc w:val="center"/>
        </w:trPr>
        <w:tc>
          <w:tcPr>
            <w:tcW w:w="607" w:type="dxa"/>
            <w:vMerge/>
            <w:vAlign w:val="center"/>
          </w:tcPr>
          <w:p w14:paraId="6FECDE37" w14:textId="77777777" w:rsidR="00A47912" w:rsidRPr="00514B1E" w:rsidRDefault="00A47912" w:rsidP="0059682B">
            <w:pPr>
              <w:jc w:val="center"/>
              <w:rPr>
                <w:rFonts w:cs="Times New Roman"/>
                <w:bCs/>
                <w:iCs/>
                <w:sz w:val="26"/>
                <w:szCs w:val="26"/>
              </w:rPr>
            </w:pPr>
          </w:p>
        </w:tc>
        <w:tc>
          <w:tcPr>
            <w:tcW w:w="1373" w:type="dxa"/>
            <w:vMerge/>
            <w:vAlign w:val="center"/>
          </w:tcPr>
          <w:p w14:paraId="6D15E694" w14:textId="77777777" w:rsidR="00A47912" w:rsidRPr="00514B1E" w:rsidRDefault="00A47912" w:rsidP="0059682B">
            <w:pPr>
              <w:jc w:val="center"/>
              <w:rPr>
                <w:rFonts w:cs="Times New Roman"/>
                <w:bCs/>
                <w:iCs/>
                <w:sz w:val="26"/>
                <w:szCs w:val="26"/>
              </w:rPr>
            </w:pPr>
          </w:p>
        </w:tc>
        <w:tc>
          <w:tcPr>
            <w:tcW w:w="4394" w:type="dxa"/>
            <w:vAlign w:val="center"/>
          </w:tcPr>
          <w:p w14:paraId="7C3BACAE" w14:textId="77777777" w:rsidR="00A47912" w:rsidRPr="00514B1E" w:rsidRDefault="00A47912" w:rsidP="0059682B">
            <w:pPr>
              <w:jc w:val="both"/>
              <w:rPr>
                <w:rFonts w:cs="Times New Roman"/>
                <w:sz w:val="26"/>
                <w:szCs w:val="26"/>
              </w:rPr>
            </w:pPr>
            <w:r w:rsidRPr="00514B1E">
              <w:rPr>
                <w:rFonts w:cs="Times New Roman"/>
                <w:sz w:val="26"/>
                <w:szCs w:val="26"/>
              </w:rPr>
              <w:t xml:space="preserve">3.3. Tỷ lệ hộ gia đình có nhà ở đạt tiêu chuẩn an toàn, tiện nghi </w:t>
            </w:r>
          </w:p>
        </w:tc>
        <w:tc>
          <w:tcPr>
            <w:tcW w:w="1134" w:type="dxa"/>
            <w:vAlign w:val="center"/>
          </w:tcPr>
          <w:p w14:paraId="185C853A" w14:textId="4F3B07C9" w:rsidR="00A47912" w:rsidRPr="00514B1E" w:rsidRDefault="003C3B04" w:rsidP="0059682B">
            <w:pPr>
              <w:jc w:val="center"/>
              <w:rPr>
                <w:rFonts w:cs="Times New Roman"/>
                <w:sz w:val="26"/>
                <w:szCs w:val="26"/>
              </w:rPr>
            </w:pPr>
            <w:r w:rsidRPr="00514B1E">
              <w:rPr>
                <w:rFonts w:cs="Times New Roman"/>
                <w:sz w:val="26"/>
                <w:szCs w:val="26"/>
              </w:rPr>
              <w:t xml:space="preserve">≥ </w:t>
            </w:r>
            <w:r w:rsidR="00EB2A9B" w:rsidRPr="00514B1E">
              <w:rPr>
                <w:rFonts w:cs="Times New Roman"/>
                <w:sz w:val="26"/>
                <w:szCs w:val="26"/>
              </w:rPr>
              <w:t>30</w:t>
            </w:r>
            <w:r w:rsidR="00A47912" w:rsidRPr="00514B1E">
              <w:rPr>
                <w:rFonts w:cs="Times New Roman"/>
                <w:sz w:val="26"/>
                <w:szCs w:val="26"/>
              </w:rPr>
              <w:t>%</w:t>
            </w:r>
          </w:p>
        </w:tc>
        <w:tc>
          <w:tcPr>
            <w:tcW w:w="2181" w:type="dxa"/>
            <w:vAlign w:val="center"/>
          </w:tcPr>
          <w:p w14:paraId="306FB8D8" w14:textId="77777777" w:rsidR="00A47912" w:rsidRPr="00514B1E" w:rsidRDefault="00A47912" w:rsidP="0059682B">
            <w:pPr>
              <w:jc w:val="center"/>
              <w:rPr>
                <w:rFonts w:cs="Times New Roman"/>
                <w:bCs/>
                <w:iCs/>
                <w:sz w:val="26"/>
                <w:szCs w:val="26"/>
              </w:rPr>
            </w:pPr>
            <w:r w:rsidRPr="00514B1E">
              <w:rPr>
                <w:rFonts w:cs="Times New Roman"/>
                <w:bCs/>
                <w:iCs/>
                <w:sz w:val="26"/>
                <w:szCs w:val="26"/>
              </w:rPr>
              <w:t>Sở Xây dựng</w:t>
            </w:r>
          </w:p>
        </w:tc>
      </w:tr>
      <w:tr w:rsidR="00514B1E" w:rsidRPr="00514B1E" w14:paraId="64D1FE81" w14:textId="77777777" w:rsidTr="0059682B">
        <w:trPr>
          <w:jc w:val="center"/>
        </w:trPr>
        <w:tc>
          <w:tcPr>
            <w:tcW w:w="607" w:type="dxa"/>
            <w:vMerge/>
            <w:vAlign w:val="center"/>
          </w:tcPr>
          <w:p w14:paraId="7A20A6FB" w14:textId="77777777" w:rsidR="00A47912" w:rsidRPr="00514B1E" w:rsidRDefault="00A47912" w:rsidP="0059682B">
            <w:pPr>
              <w:jc w:val="center"/>
              <w:rPr>
                <w:rFonts w:cs="Times New Roman"/>
                <w:bCs/>
                <w:iCs/>
                <w:sz w:val="26"/>
                <w:szCs w:val="26"/>
              </w:rPr>
            </w:pPr>
          </w:p>
        </w:tc>
        <w:tc>
          <w:tcPr>
            <w:tcW w:w="1373" w:type="dxa"/>
            <w:vMerge/>
            <w:vAlign w:val="center"/>
          </w:tcPr>
          <w:p w14:paraId="51B2F041" w14:textId="77777777" w:rsidR="00A47912" w:rsidRPr="00514B1E" w:rsidRDefault="00A47912" w:rsidP="0059682B">
            <w:pPr>
              <w:jc w:val="center"/>
              <w:rPr>
                <w:rFonts w:cs="Times New Roman"/>
                <w:bCs/>
                <w:iCs/>
                <w:sz w:val="26"/>
                <w:szCs w:val="26"/>
              </w:rPr>
            </w:pPr>
          </w:p>
        </w:tc>
        <w:tc>
          <w:tcPr>
            <w:tcW w:w="4394" w:type="dxa"/>
            <w:vAlign w:val="center"/>
          </w:tcPr>
          <w:p w14:paraId="58B7DE3B" w14:textId="77777777" w:rsidR="00A47912" w:rsidRPr="00514B1E" w:rsidRDefault="00A47912" w:rsidP="0059682B">
            <w:pPr>
              <w:jc w:val="both"/>
              <w:rPr>
                <w:rFonts w:cs="Times New Roman"/>
                <w:sz w:val="26"/>
                <w:szCs w:val="26"/>
              </w:rPr>
            </w:pPr>
            <w:r w:rsidRPr="00514B1E">
              <w:rPr>
                <w:rFonts w:cs="Times New Roman"/>
                <w:sz w:val="26"/>
                <w:szCs w:val="26"/>
              </w:rPr>
              <w:t>3.4. Tỷ lệ hộ gia đình được sử dụng nước sạch theo quy chuẩn</w:t>
            </w:r>
          </w:p>
        </w:tc>
        <w:tc>
          <w:tcPr>
            <w:tcW w:w="1134" w:type="dxa"/>
            <w:vAlign w:val="center"/>
          </w:tcPr>
          <w:p w14:paraId="20D55780" w14:textId="086C8852" w:rsidR="00A47912" w:rsidRPr="00514B1E" w:rsidRDefault="003C3B04" w:rsidP="0059682B">
            <w:pPr>
              <w:jc w:val="center"/>
              <w:rPr>
                <w:rFonts w:cs="Times New Roman"/>
                <w:sz w:val="26"/>
                <w:szCs w:val="26"/>
              </w:rPr>
            </w:pPr>
            <w:r w:rsidRPr="00514B1E">
              <w:rPr>
                <w:rFonts w:cs="Times New Roman"/>
                <w:sz w:val="26"/>
                <w:szCs w:val="26"/>
              </w:rPr>
              <w:t>≥</w:t>
            </w:r>
            <w:r w:rsidR="002E0757" w:rsidRPr="00514B1E">
              <w:rPr>
                <w:rFonts w:cs="Times New Roman"/>
                <w:sz w:val="26"/>
                <w:szCs w:val="26"/>
                <w:lang w:val="vi-VN"/>
              </w:rPr>
              <w:t xml:space="preserve"> </w:t>
            </w:r>
            <w:r w:rsidR="00EB2A9B" w:rsidRPr="00514B1E">
              <w:rPr>
                <w:rFonts w:cs="Times New Roman"/>
                <w:sz w:val="26"/>
                <w:szCs w:val="26"/>
              </w:rPr>
              <w:t>90</w:t>
            </w:r>
            <w:r w:rsidR="00A47912" w:rsidRPr="00514B1E">
              <w:rPr>
                <w:rFonts w:cs="Times New Roman"/>
                <w:sz w:val="26"/>
                <w:szCs w:val="26"/>
              </w:rPr>
              <w:t>%</w:t>
            </w:r>
          </w:p>
        </w:tc>
        <w:tc>
          <w:tcPr>
            <w:tcW w:w="2181" w:type="dxa"/>
            <w:vAlign w:val="center"/>
          </w:tcPr>
          <w:p w14:paraId="726CD70E" w14:textId="77777777" w:rsidR="0059113A" w:rsidRPr="00514B1E" w:rsidRDefault="00A47912" w:rsidP="0059682B">
            <w:pPr>
              <w:jc w:val="center"/>
              <w:rPr>
                <w:rFonts w:cs="Times New Roman"/>
                <w:bCs/>
                <w:iCs/>
                <w:sz w:val="26"/>
                <w:szCs w:val="26"/>
              </w:rPr>
            </w:pPr>
            <w:r w:rsidRPr="00514B1E">
              <w:rPr>
                <w:rFonts w:cs="Times New Roman"/>
                <w:bCs/>
                <w:iCs/>
                <w:sz w:val="26"/>
                <w:szCs w:val="26"/>
              </w:rPr>
              <w:t xml:space="preserve">Sở Nông nghiệp và </w:t>
            </w:r>
          </w:p>
          <w:p w14:paraId="338A89B7" w14:textId="04209E7D" w:rsidR="00A47912" w:rsidRPr="00514B1E" w:rsidRDefault="00A47912" w:rsidP="0059682B">
            <w:pPr>
              <w:jc w:val="center"/>
              <w:rPr>
                <w:rFonts w:cs="Times New Roman"/>
                <w:bCs/>
                <w:iCs/>
                <w:sz w:val="26"/>
                <w:szCs w:val="26"/>
              </w:rPr>
            </w:pPr>
            <w:r w:rsidRPr="00514B1E">
              <w:rPr>
                <w:rFonts w:cs="Times New Roman"/>
                <w:bCs/>
                <w:iCs/>
                <w:sz w:val="26"/>
                <w:szCs w:val="26"/>
              </w:rPr>
              <w:t>Môi trường</w:t>
            </w:r>
          </w:p>
        </w:tc>
      </w:tr>
      <w:tr w:rsidR="00514B1E" w:rsidRPr="00514B1E" w14:paraId="1E8CD2BC" w14:textId="77777777" w:rsidTr="0059682B">
        <w:trPr>
          <w:jc w:val="center"/>
        </w:trPr>
        <w:tc>
          <w:tcPr>
            <w:tcW w:w="607" w:type="dxa"/>
            <w:vMerge/>
            <w:vAlign w:val="center"/>
          </w:tcPr>
          <w:p w14:paraId="671D9093" w14:textId="77777777" w:rsidR="00A47912" w:rsidRPr="00514B1E" w:rsidRDefault="00A47912" w:rsidP="0059682B">
            <w:pPr>
              <w:jc w:val="center"/>
              <w:rPr>
                <w:rFonts w:cs="Times New Roman"/>
                <w:bCs/>
                <w:iCs/>
                <w:sz w:val="26"/>
                <w:szCs w:val="26"/>
              </w:rPr>
            </w:pPr>
          </w:p>
        </w:tc>
        <w:tc>
          <w:tcPr>
            <w:tcW w:w="1373" w:type="dxa"/>
            <w:vMerge/>
            <w:vAlign w:val="center"/>
          </w:tcPr>
          <w:p w14:paraId="74403EF3" w14:textId="77777777" w:rsidR="00A47912" w:rsidRPr="00514B1E" w:rsidRDefault="00A47912" w:rsidP="0059682B">
            <w:pPr>
              <w:jc w:val="center"/>
              <w:rPr>
                <w:rFonts w:cs="Times New Roman"/>
                <w:bCs/>
                <w:iCs/>
                <w:sz w:val="26"/>
                <w:szCs w:val="26"/>
              </w:rPr>
            </w:pPr>
          </w:p>
        </w:tc>
        <w:tc>
          <w:tcPr>
            <w:tcW w:w="4394" w:type="dxa"/>
            <w:vAlign w:val="center"/>
          </w:tcPr>
          <w:p w14:paraId="5FBBF187" w14:textId="77777777" w:rsidR="00A47912" w:rsidRPr="00514B1E" w:rsidRDefault="00A47912" w:rsidP="0059682B">
            <w:pPr>
              <w:jc w:val="both"/>
              <w:rPr>
                <w:rFonts w:cs="Times New Roman"/>
                <w:sz w:val="26"/>
                <w:szCs w:val="26"/>
              </w:rPr>
            </w:pPr>
            <w:r w:rsidRPr="00514B1E">
              <w:rPr>
                <w:rFonts w:cs="Times New Roman"/>
                <w:sz w:val="26"/>
                <w:szCs w:val="26"/>
              </w:rPr>
              <w:t>3.5. Có mô hình hỗ trợ thanh niên, phụ nữ, người yếu thế tham gia lao động, khởi nghiệp, đổi mới sáng tạo</w:t>
            </w:r>
          </w:p>
        </w:tc>
        <w:tc>
          <w:tcPr>
            <w:tcW w:w="1134" w:type="dxa"/>
            <w:vAlign w:val="center"/>
          </w:tcPr>
          <w:p w14:paraId="482DAE9F" w14:textId="77777777" w:rsidR="00A47912" w:rsidRPr="00514B1E" w:rsidRDefault="00A47912" w:rsidP="0059682B">
            <w:pPr>
              <w:jc w:val="center"/>
              <w:rPr>
                <w:rFonts w:cs="Times New Roman"/>
                <w:sz w:val="26"/>
                <w:szCs w:val="26"/>
              </w:rPr>
            </w:pPr>
            <w:r w:rsidRPr="00514B1E">
              <w:rPr>
                <w:rFonts w:cs="Times New Roman"/>
                <w:sz w:val="26"/>
                <w:szCs w:val="26"/>
              </w:rPr>
              <w:t xml:space="preserve">Đạt </w:t>
            </w:r>
          </w:p>
        </w:tc>
        <w:tc>
          <w:tcPr>
            <w:tcW w:w="2181" w:type="dxa"/>
            <w:vMerge w:val="restart"/>
            <w:vAlign w:val="center"/>
          </w:tcPr>
          <w:p w14:paraId="1B90D6CA" w14:textId="77777777" w:rsidR="00A47912" w:rsidRPr="00514B1E" w:rsidRDefault="00A47912" w:rsidP="0059682B">
            <w:pPr>
              <w:jc w:val="center"/>
              <w:rPr>
                <w:rFonts w:cs="Times New Roman"/>
                <w:bCs/>
                <w:iCs/>
                <w:sz w:val="26"/>
                <w:szCs w:val="26"/>
              </w:rPr>
            </w:pPr>
            <w:r w:rsidRPr="00514B1E">
              <w:rPr>
                <w:rFonts w:cs="Times New Roman"/>
                <w:bCs/>
                <w:iCs/>
                <w:sz w:val="26"/>
                <w:szCs w:val="26"/>
              </w:rPr>
              <w:t xml:space="preserve">Sở Nội vụ </w:t>
            </w:r>
          </w:p>
        </w:tc>
      </w:tr>
      <w:tr w:rsidR="00514B1E" w:rsidRPr="00514B1E" w14:paraId="2696DD31" w14:textId="77777777" w:rsidTr="0059682B">
        <w:trPr>
          <w:jc w:val="center"/>
        </w:trPr>
        <w:tc>
          <w:tcPr>
            <w:tcW w:w="607" w:type="dxa"/>
            <w:vMerge/>
            <w:vAlign w:val="center"/>
          </w:tcPr>
          <w:p w14:paraId="1B7D377D" w14:textId="77777777" w:rsidR="00A47912" w:rsidRPr="00514B1E" w:rsidRDefault="00A47912" w:rsidP="0059682B">
            <w:pPr>
              <w:jc w:val="center"/>
              <w:rPr>
                <w:rFonts w:cs="Times New Roman"/>
                <w:bCs/>
                <w:iCs/>
                <w:sz w:val="26"/>
                <w:szCs w:val="26"/>
              </w:rPr>
            </w:pPr>
          </w:p>
        </w:tc>
        <w:tc>
          <w:tcPr>
            <w:tcW w:w="1373" w:type="dxa"/>
            <w:vMerge/>
            <w:vAlign w:val="center"/>
          </w:tcPr>
          <w:p w14:paraId="2DC66AF0" w14:textId="77777777" w:rsidR="00A47912" w:rsidRPr="00514B1E" w:rsidRDefault="00A47912" w:rsidP="0059682B">
            <w:pPr>
              <w:jc w:val="center"/>
              <w:rPr>
                <w:rFonts w:cs="Times New Roman"/>
                <w:bCs/>
                <w:iCs/>
                <w:sz w:val="26"/>
                <w:szCs w:val="26"/>
              </w:rPr>
            </w:pPr>
          </w:p>
        </w:tc>
        <w:tc>
          <w:tcPr>
            <w:tcW w:w="4394" w:type="dxa"/>
            <w:vAlign w:val="center"/>
          </w:tcPr>
          <w:p w14:paraId="30013954" w14:textId="77777777" w:rsidR="00A47912" w:rsidRPr="00514B1E" w:rsidRDefault="00A47912" w:rsidP="0059682B">
            <w:pPr>
              <w:jc w:val="both"/>
              <w:rPr>
                <w:rFonts w:cs="Times New Roman"/>
                <w:sz w:val="26"/>
                <w:szCs w:val="26"/>
              </w:rPr>
            </w:pPr>
            <w:r w:rsidRPr="00514B1E">
              <w:rPr>
                <w:rFonts w:cs="Times New Roman"/>
                <w:sz w:val="26"/>
                <w:szCs w:val="26"/>
              </w:rPr>
              <w:t>3.6. Có các hoạt động thúc đẩy bình đẳng giới, bảo vệ nhóm dễ bị tổn thương trong tiếp cận dịch vụ và cơ hội phát triển</w:t>
            </w:r>
          </w:p>
        </w:tc>
        <w:tc>
          <w:tcPr>
            <w:tcW w:w="1134" w:type="dxa"/>
            <w:vAlign w:val="center"/>
          </w:tcPr>
          <w:p w14:paraId="3A011193" w14:textId="77777777" w:rsidR="00A47912" w:rsidRPr="00514B1E" w:rsidRDefault="00A47912" w:rsidP="0059682B">
            <w:pPr>
              <w:jc w:val="center"/>
              <w:rPr>
                <w:rFonts w:cs="Times New Roman"/>
                <w:sz w:val="26"/>
                <w:szCs w:val="26"/>
              </w:rPr>
            </w:pPr>
            <w:r w:rsidRPr="00514B1E">
              <w:rPr>
                <w:rFonts w:cs="Times New Roman"/>
                <w:sz w:val="26"/>
                <w:szCs w:val="26"/>
              </w:rPr>
              <w:t xml:space="preserve">Đạt </w:t>
            </w:r>
          </w:p>
        </w:tc>
        <w:tc>
          <w:tcPr>
            <w:tcW w:w="2181" w:type="dxa"/>
            <w:vMerge/>
            <w:vAlign w:val="center"/>
          </w:tcPr>
          <w:p w14:paraId="560C07DF" w14:textId="77777777" w:rsidR="00A47912" w:rsidRPr="00514B1E" w:rsidRDefault="00A47912" w:rsidP="0059682B">
            <w:pPr>
              <w:jc w:val="center"/>
              <w:rPr>
                <w:rFonts w:cs="Times New Roman"/>
                <w:bCs/>
                <w:iCs/>
                <w:sz w:val="26"/>
                <w:szCs w:val="26"/>
              </w:rPr>
            </w:pPr>
          </w:p>
        </w:tc>
      </w:tr>
      <w:tr w:rsidR="00514B1E" w:rsidRPr="00514B1E" w14:paraId="1CF25D02" w14:textId="77777777" w:rsidTr="0059682B">
        <w:trPr>
          <w:jc w:val="center"/>
        </w:trPr>
        <w:tc>
          <w:tcPr>
            <w:tcW w:w="607" w:type="dxa"/>
            <w:vMerge w:val="restart"/>
            <w:vAlign w:val="center"/>
          </w:tcPr>
          <w:p w14:paraId="04B058DA" w14:textId="77777777" w:rsidR="00A47912" w:rsidRPr="00514B1E" w:rsidRDefault="00A47912" w:rsidP="0059682B">
            <w:pPr>
              <w:jc w:val="center"/>
              <w:rPr>
                <w:rFonts w:cs="Times New Roman"/>
                <w:bCs/>
                <w:iCs/>
                <w:sz w:val="26"/>
                <w:szCs w:val="26"/>
              </w:rPr>
            </w:pPr>
            <w:r w:rsidRPr="00514B1E">
              <w:rPr>
                <w:rFonts w:cs="Times New Roman"/>
                <w:bCs/>
                <w:iCs/>
                <w:sz w:val="26"/>
                <w:szCs w:val="26"/>
              </w:rPr>
              <w:t>4</w:t>
            </w:r>
          </w:p>
        </w:tc>
        <w:tc>
          <w:tcPr>
            <w:tcW w:w="1373" w:type="dxa"/>
            <w:vMerge w:val="restart"/>
            <w:vAlign w:val="center"/>
          </w:tcPr>
          <w:p w14:paraId="7C4D5193" w14:textId="77777777" w:rsidR="00A47912" w:rsidRPr="00514B1E" w:rsidRDefault="00A47912" w:rsidP="0059682B">
            <w:pPr>
              <w:jc w:val="center"/>
              <w:rPr>
                <w:rFonts w:cs="Times New Roman"/>
                <w:bCs/>
                <w:iCs/>
                <w:sz w:val="26"/>
                <w:szCs w:val="26"/>
              </w:rPr>
            </w:pPr>
            <w:r w:rsidRPr="00514B1E">
              <w:rPr>
                <w:rFonts w:cs="Times New Roman"/>
                <w:bCs/>
                <w:iCs/>
                <w:sz w:val="26"/>
                <w:szCs w:val="26"/>
              </w:rPr>
              <w:t>Môi trường, cảnh quan và văn hóa</w:t>
            </w:r>
          </w:p>
          <w:p w14:paraId="3D3F5EF3" w14:textId="77777777" w:rsidR="00A47912" w:rsidRPr="00514B1E" w:rsidRDefault="00A47912" w:rsidP="0059682B">
            <w:pPr>
              <w:jc w:val="center"/>
              <w:rPr>
                <w:rFonts w:cs="Times New Roman"/>
                <w:bCs/>
                <w:iCs/>
                <w:sz w:val="26"/>
                <w:szCs w:val="26"/>
              </w:rPr>
            </w:pPr>
          </w:p>
        </w:tc>
        <w:tc>
          <w:tcPr>
            <w:tcW w:w="4394" w:type="dxa"/>
            <w:vAlign w:val="center"/>
          </w:tcPr>
          <w:p w14:paraId="432A7581" w14:textId="77777777" w:rsidR="00A47912" w:rsidRPr="00514B1E" w:rsidRDefault="00A47912" w:rsidP="0059682B">
            <w:pPr>
              <w:jc w:val="both"/>
              <w:rPr>
                <w:rFonts w:cs="Times New Roman"/>
                <w:sz w:val="26"/>
                <w:szCs w:val="26"/>
              </w:rPr>
            </w:pPr>
            <w:r w:rsidRPr="00514B1E">
              <w:rPr>
                <w:rFonts w:cs="Times New Roman"/>
                <w:sz w:val="26"/>
                <w:szCs w:val="26"/>
              </w:rPr>
              <w:t>4.1. Tỷ lệ chất thải rắn sinh hoạt được phân loại, thu gom, xử lý theo quy định</w:t>
            </w:r>
          </w:p>
        </w:tc>
        <w:tc>
          <w:tcPr>
            <w:tcW w:w="1134" w:type="dxa"/>
            <w:vAlign w:val="center"/>
          </w:tcPr>
          <w:p w14:paraId="4EEABEEA" w14:textId="77777777" w:rsidR="00A47912" w:rsidRPr="00514B1E" w:rsidRDefault="00A47912" w:rsidP="0059682B">
            <w:pPr>
              <w:jc w:val="center"/>
              <w:rPr>
                <w:rFonts w:cs="Times New Roman"/>
                <w:sz w:val="26"/>
                <w:szCs w:val="26"/>
              </w:rPr>
            </w:pPr>
            <w:r w:rsidRPr="00514B1E">
              <w:rPr>
                <w:rFonts w:cs="Times New Roman"/>
                <w:sz w:val="26"/>
                <w:szCs w:val="26"/>
              </w:rPr>
              <w:t>≥ 90%</w:t>
            </w:r>
          </w:p>
        </w:tc>
        <w:tc>
          <w:tcPr>
            <w:tcW w:w="2181" w:type="dxa"/>
            <w:vMerge w:val="restart"/>
            <w:vAlign w:val="center"/>
          </w:tcPr>
          <w:p w14:paraId="5D7CFE0B" w14:textId="77777777" w:rsidR="0059113A" w:rsidRPr="00514B1E" w:rsidRDefault="00A47912" w:rsidP="0059682B">
            <w:pPr>
              <w:jc w:val="center"/>
              <w:rPr>
                <w:rFonts w:cs="Times New Roman"/>
                <w:bCs/>
                <w:iCs/>
                <w:sz w:val="26"/>
                <w:szCs w:val="26"/>
              </w:rPr>
            </w:pPr>
            <w:r w:rsidRPr="00514B1E">
              <w:rPr>
                <w:rFonts w:cs="Times New Roman"/>
                <w:bCs/>
                <w:iCs/>
                <w:sz w:val="26"/>
                <w:szCs w:val="26"/>
              </w:rPr>
              <w:t xml:space="preserve">Sở Nông nghiệp và </w:t>
            </w:r>
          </w:p>
          <w:p w14:paraId="1EAAE3D0" w14:textId="64CE681D" w:rsidR="00A47912" w:rsidRPr="00514B1E" w:rsidRDefault="00A47912" w:rsidP="0059682B">
            <w:pPr>
              <w:jc w:val="center"/>
              <w:rPr>
                <w:rFonts w:cs="Times New Roman"/>
                <w:bCs/>
                <w:iCs/>
                <w:sz w:val="26"/>
                <w:szCs w:val="26"/>
              </w:rPr>
            </w:pPr>
            <w:r w:rsidRPr="00514B1E">
              <w:rPr>
                <w:rFonts w:cs="Times New Roman"/>
                <w:bCs/>
                <w:iCs/>
                <w:sz w:val="26"/>
                <w:szCs w:val="26"/>
              </w:rPr>
              <w:t>Môi trường</w:t>
            </w:r>
          </w:p>
        </w:tc>
      </w:tr>
      <w:tr w:rsidR="00514B1E" w:rsidRPr="00514B1E" w14:paraId="3567C77A" w14:textId="77777777" w:rsidTr="0059682B">
        <w:trPr>
          <w:jc w:val="center"/>
        </w:trPr>
        <w:tc>
          <w:tcPr>
            <w:tcW w:w="607" w:type="dxa"/>
            <w:vMerge/>
            <w:vAlign w:val="center"/>
          </w:tcPr>
          <w:p w14:paraId="18E6E348" w14:textId="77777777" w:rsidR="00A47912" w:rsidRPr="00514B1E" w:rsidRDefault="00A47912" w:rsidP="0059682B">
            <w:pPr>
              <w:jc w:val="center"/>
              <w:rPr>
                <w:rFonts w:cs="Times New Roman"/>
                <w:bCs/>
                <w:iCs/>
                <w:sz w:val="26"/>
                <w:szCs w:val="26"/>
              </w:rPr>
            </w:pPr>
          </w:p>
        </w:tc>
        <w:tc>
          <w:tcPr>
            <w:tcW w:w="1373" w:type="dxa"/>
            <w:vMerge/>
            <w:vAlign w:val="center"/>
          </w:tcPr>
          <w:p w14:paraId="6CA9F48E" w14:textId="77777777" w:rsidR="00A47912" w:rsidRPr="00514B1E" w:rsidRDefault="00A47912" w:rsidP="0059682B">
            <w:pPr>
              <w:jc w:val="center"/>
              <w:rPr>
                <w:rFonts w:cs="Times New Roman"/>
                <w:bCs/>
                <w:iCs/>
                <w:sz w:val="26"/>
                <w:szCs w:val="26"/>
              </w:rPr>
            </w:pPr>
          </w:p>
        </w:tc>
        <w:tc>
          <w:tcPr>
            <w:tcW w:w="4394" w:type="dxa"/>
            <w:vAlign w:val="center"/>
          </w:tcPr>
          <w:p w14:paraId="4F17DCA7" w14:textId="77777777" w:rsidR="00A47912" w:rsidRPr="00514B1E" w:rsidRDefault="00A47912" w:rsidP="0059682B">
            <w:pPr>
              <w:jc w:val="both"/>
              <w:rPr>
                <w:rFonts w:cs="Times New Roman"/>
                <w:sz w:val="26"/>
                <w:szCs w:val="26"/>
              </w:rPr>
            </w:pPr>
            <w:r w:rsidRPr="00514B1E">
              <w:rPr>
                <w:rFonts w:cs="Times New Roman"/>
                <w:sz w:val="26"/>
                <w:szCs w:val="26"/>
              </w:rPr>
              <w:t>4.2. Có mô hình bảo vệ môi trường nông thôn theo hướng xanh, tuần hoàn hoặc giảm phát thải</w:t>
            </w:r>
          </w:p>
        </w:tc>
        <w:tc>
          <w:tcPr>
            <w:tcW w:w="1134" w:type="dxa"/>
            <w:vAlign w:val="center"/>
          </w:tcPr>
          <w:p w14:paraId="6178D040" w14:textId="77777777" w:rsidR="00A47912" w:rsidRPr="00514B1E" w:rsidRDefault="00A47912" w:rsidP="0059682B">
            <w:pPr>
              <w:jc w:val="center"/>
              <w:rPr>
                <w:rFonts w:cs="Times New Roman"/>
                <w:sz w:val="26"/>
                <w:szCs w:val="26"/>
              </w:rPr>
            </w:pPr>
            <w:r w:rsidRPr="00514B1E">
              <w:rPr>
                <w:rFonts w:cs="Times New Roman"/>
                <w:sz w:val="26"/>
                <w:szCs w:val="26"/>
              </w:rPr>
              <w:t>Đạt</w:t>
            </w:r>
          </w:p>
        </w:tc>
        <w:tc>
          <w:tcPr>
            <w:tcW w:w="2181" w:type="dxa"/>
            <w:vMerge/>
            <w:vAlign w:val="center"/>
          </w:tcPr>
          <w:p w14:paraId="72DA226E" w14:textId="77777777" w:rsidR="00A47912" w:rsidRPr="00514B1E" w:rsidRDefault="00A47912" w:rsidP="0059682B">
            <w:pPr>
              <w:jc w:val="center"/>
              <w:rPr>
                <w:rFonts w:cs="Times New Roman"/>
                <w:bCs/>
                <w:iCs/>
                <w:sz w:val="26"/>
                <w:szCs w:val="26"/>
              </w:rPr>
            </w:pPr>
          </w:p>
        </w:tc>
      </w:tr>
      <w:tr w:rsidR="00514B1E" w:rsidRPr="00514B1E" w14:paraId="094E36FC" w14:textId="77777777" w:rsidTr="0059682B">
        <w:trPr>
          <w:jc w:val="center"/>
        </w:trPr>
        <w:tc>
          <w:tcPr>
            <w:tcW w:w="607" w:type="dxa"/>
            <w:vMerge/>
            <w:vAlign w:val="center"/>
          </w:tcPr>
          <w:p w14:paraId="695C745A" w14:textId="77777777" w:rsidR="00A47912" w:rsidRPr="00514B1E" w:rsidRDefault="00A47912" w:rsidP="0059682B">
            <w:pPr>
              <w:jc w:val="center"/>
              <w:rPr>
                <w:rFonts w:cs="Times New Roman"/>
                <w:bCs/>
                <w:iCs/>
                <w:sz w:val="26"/>
                <w:szCs w:val="26"/>
              </w:rPr>
            </w:pPr>
          </w:p>
        </w:tc>
        <w:tc>
          <w:tcPr>
            <w:tcW w:w="1373" w:type="dxa"/>
            <w:vMerge/>
            <w:vAlign w:val="center"/>
          </w:tcPr>
          <w:p w14:paraId="1AE88327" w14:textId="77777777" w:rsidR="00A47912" w:rsidRPr="00514B1E" w:rsidRDefault="00A47912" w:rsidP="0059682B">
            <w:pPr>
              <w:jc w:val="center"/>
              <w:rPr>
                <w:rFonts w:cs="Times New Roman"/>
                <w:bCs/>
                <w:iCs/>
                <w:sz w:val="26"/>
                <w:szCs w:val="26"/>
              </w:rPr>
            </w:pPr>
          </w:p>
        </w:tc>
        <w:tc>
          <w:tcPr>
            <w:tcW w:w="4394" w:type="dxa"/>
            <w:vAlign w:val="center"/>
          </w:tcPr>
          <w:p w14:paraId="64FC3C91" w14:textId="37E43405" w:rsidR="00A47912" w:rsidRPr="00514B1E" w:rsidRDefault="00A47912" w:rsidP="0059682B">
            <w:pPr>
              <w:jc w:val="both"/>
              <w:rPr>
                <w:rFonts w:cs="Times New Roman"/>
                <w:sz w:val="26"/>
                <w:szCs w:val="26"/>
              </w:rPr>
            </w:pPr>
            <w:r w:rsidRPr="00514B1E">
              <w:rPr>
                <w:rFonts w:cs="Times New Roman"/>
                <w:sz w:val="26"/>
                <w:szCs w:val="26"/>
              </w:rPr>
              <w:t xml:space="preserve">4.3. Môi trường sống nông thôn an toàn, lành mạnh; không </w:t>
            </w:r>
            <w:r w:rsidR="00874DB8" w:rsidRPr="00514B1E">
              <w:rPr>
                <w:rFonts w:cs="Times New Roman"/>
                <w:sz w:val="26"/>
                <w:szCs w:val="26"/>
              </w:rPr>
              <w:t>có</w:t>
            </w:r>
            <w:r w:rsidRPr="00514B1E">
              <w:rPr>
                <w:rFonts w:cs="Times New Roman"/>
                <w:sz w:val="26"/>
                <w:szCs w:val="26"/>
              </w:rPr>
              <w:t xml:space="preserve"> điểm nóng về ô nhiễm</w:t>
            </w:r>
            <w:r w:rsidR="00874DB8" w:rsidRPr="00514B1E">
              <w:rPr>
                <w:rFonts w:cs="Times New Roman"/>
                <w:sz w:val="26"/>
                <w:szCs w:val="26"/>
              </w:rPr>
              <w:t xml:space="preserve"> môi trường</w:t>
            </w:r>
          </w:p>
        </w:tc>
        <w:tc>
          <w:tcPr>
            <w:tcW w:w="1134" w:type="dxa"/>
            <w:vAlign w:val="center"/>
          </w:tcPr>
          <w:p w14:paraId="3BAC78DE" w14:textId="77777777" w:rsidR="00A47912" w:rsidRPr="00514B1E" w:rsidRDefault="00A47912" w:rsidP="0059682B">
            <w:pPr>
              <w:jc w:val="center"/>
              <w:rPr>
                <w:rFonts w:cs="Times New Roman"/>
                <w:sz w:val="26"/>
                <w:szCs w:val="26"/>
              </w:rPr>
            </w:pPr>
            <w:r w:rsidRPr="00514B1E">
              <w:rPr>
                <w:rFonts w:cs="Times New Roman"/>
                <w:sz w:val="26"/>
                <w:szCs w:val="26"/>
              </w:rPr>
              <w:t>Đạt</w:t>
            </w:r>
          </w:p>
        </w:tc>
        <w:tc>
          <w:tcPr>
            <w:tcW w:w="2181" w:type="dxa"/>
            <w:vMerge/>
            <w:vAlign w:val="center"/>
          </w:tcPr>
          <w:p w14:paraId="62A5AF98" w14:textId="77777777" w:rsidR="00A47912" w:rsidRPr="00514B1E" w:rsidRDefault="00A47912" w:rsidP="0059682B">
            <w:pPr>
              <w:jc w:val="center"/>
              <w:rPr>
                <w:rFonts w:cs="Times New Roman"/>
                <w:bCs/>
                <w:iCs/>
                <w:sz w:val="26"/>
                <w:szCs w:val="26"/>
              </w:rPr>
            </w:pPr>
          </w:p>
        </w:tc>
      </w:tr>
      <w:tr w:rsidR="00514B1E" w:rsidRPr="00514B1E" w14:paraId="5EB693BC" w14:textId="77777777" w:rsidTr="0059682B">
        <w:trPr>
          <w:jc w:val="center"/>
        </w:trPr>
        <w:tc>
          <w:tcPr>
            <w:tcW w:w="607" w:type="dxa"/>
            <w:vMerge/>
            <w:vAlign w:val="center"/>
          </w:tcPr>
          <w:p w14:paraId="18A01014" w14:textId="77777777" w:rsidR="00A47912" w:rsidRPr="00514B1E" w:rsidRDefault="00A47912" w:rsidP="0059682B">
            <w:pPr>
              <w:jc w:val="center"/>
              <w:rPr>
                <w:rFonts w:cs="Times New Roman"/>
                <w:bCs/>
                <w:iCs/>
                <w:sz w:val="26"/>
                <w:szCs w:val="26"/>
              </w:rPr>
            </w:pPr>
          </w:p>
        </w:tc>
        <w:tc>
          <w:tcPr>
            <w:tcW w:w="1373" w:type="dxa"/>
            <w:vMerge/>
            <w:vAlign w:val="center"/>
          </w:tcPr>
          <w:p w14:paraId="4F95A163" w14:textId="77777777" w:rsidR="00A47912" w:rsidRPr="00514B1E" w:rsidRDefault="00A47912" w:rsidP="0059682B">
            <w:pPr>
              <w:jc w:val="center"/>
              <w:rPr>
                <w:rFonts w:cs="Times New Roman"/>
                <w:bCs/>
                <w:iCs/>
                <w:sz w:val="26"/>
                <w:szCs w:val="26"/>
              </w:rPr>
            </w:pPr>
          </w:p>
        </w:tc>
        <w:tc>
          <w:tcPr>
            <w:tcW w:w="4394" w:type="dxa"/>
            <w:vAlign w:val="center"/>
          </w:tcPr>
          <w:p w14:paraId="3A5D2FCD" w14:textId="77777777" w:rsidR="00A47912" w:rsidRPr="00514B1E" w:rsidRDefault="00A47912" w:rsidP="0059682B">
            <w:pPr>
              <w:jc w:val="both"/>
              <w:rPr>
                <w:rFonts w:cs="Times New Roman"/>
                <w:sz w:val="26"/>
                <w:szCs w:val="26"/>
              </w:rPr>
            </w:pPr>
            <w:r w:rsidRPr="00514B1E">
              <w:rPr>
                <w:rFonts w:cs="Times New Roman"/>
                <w:sz w:val="26"/>
                <w:szCs w:val="26"/>
              </w:rPr>
              <w:t>4.4. Hệ thống đường làng, ngõ xóm, khu dân cư được chỉnh trang đồng bộ, bảo đảm sáng - xanh - sạch - đẹp</w:t>
            </w:r>
          </w:p>
        </w:tc>
        <w:tc>
          <w:tcPr>
            <w:tcW w:w="1134" w:type="dxa"/>
            <w:vAlign w:val="center"/>
          </w:tcPr>
          <w:p w14:paraId="23FFA756" w14:textId="77777777" w:rsidR="00A47912" w:rsidRPr="00514B1E" w:rsidRDefault="00A47912" w:rsidP="0059682B">
            <w:pPr>
              <w:jc w:val="center"/>
              <w:rPr>
                <w:rFonts w:cs="Times New Roman"/>
                <w:sz w:val="26"/>
                <w:szCs w:val="26"/>
              </w:rPr>
            </w:pPr>
            <w:r w:rsidRPr="00514B1E">
              <w:rPr>
                <w:rFonts w:cs="Times New Roman"/>
                <w:sz w:val="26"/>
                <w:szCs w:val="26"/>
              </w:rPr>
              <w:t>Đạt</w:t>
            </w:r>
          </w:p>
        </w:tc>
        <w:tc>
          <w:tcPr>
            <w:tcW w:w="2181" w:type="dxa"/>
            <w:vMerge/>
            <w:vAlign w:val="center"/>
          </w:tcPr>
          <w:p w14:paraId="21C35C3F" w14:textId="77777777" w:rsidR="00A47912" w:rsidRPr="00514B1E" w:rsidRDefault="00A47912" w:rsidP="0059682B">
            <w:pPr>
              <w:jc w:val="center"/>
              <w:rPr>
                <w:rFonts w:cs="Times New Roman"/>
                <w:bCs/>
                <w:iCs/>
                <w:sz w:val="26"/>
                <w:szCs w:val="26"/>
              </w:rPr>
            </w:pPr>
          </w:p>
        </w:tc>
      </w:tr>
      <w:tr w:rsidR="00514B1E" w:rsidRPr="00514B1E" w14:paraId="7FE97846" w14:textId="77777777" w:rsidTr="0059682B">
        <w:trPr>
          <w:jc w:val="center"/>
        </w:trPr>
        <w:tc>
          <w:tcPr>
            <w:tcW w:w="607" w:type="dxa"/>
            <w:vMerge/>
            <w:vAlign w:val="center"/>
          </w:tcPr>
          <w:p w14:paraId="1D4E6BA4" w14:textId="77777777" w:rsidR="00A47912" w:rsidRPr="00514B1E" w:rsidRDefault="00A47912" w:rsidP="0059682B">
            <w:pPr>
              <w:jc w:val="center"/>
              <w:rPr>
                <w:rFonts w:cs="Times New Roman"/>
                <w:bCs/>
                <w:iCs/>
                <w:sz w:val="26"/>
                <w:szCs w:val="26"/>
              </w:rPr>
            </w:pPr>
          </w:p>
        </w:tc>
        <w:tc>
          <w:tcPr>
            <w:tcW w:w="1373" w:type="dxa"/>
            <w:vMerge/>
            <w:vAlign w:val="center"/>
          </w:tcPr>
          <w:p w14:paraId="64842BF9" w14:textId="77777777" w:rsidR="00A47912" w:rsidRPr="00514B1E" w:rsidRDefault="00A47912" w:rsidP="0059682B">
            <w:pPr>
              <w:jc w:val="center"/>
              <w:rPr>
                <w:rFonts w:cs="Times New Roman"/>
                <w:bCs/>
                <w:iCs/>
                <w:sz w:val="26"/>
                <w:szCs w:val="26"/>
              </w:rPr>
            </w:pPr>
          </w:p>
        </w:tc>
        <w:tc>
          <w:tcPr>
            <w:tcW w:w="4394" w:type="dxa"/>
            <w:vAlign w:val="center"/>
          </w:tcPr>
          <w:p w14:paraId="3D97CE8B" w14:textId="77777777" w:rsidR="00A47912" w:rsidRPr="00514B1E" w:rsidRDefault="00A47912" w:rsidP="0059682B">
            <w:pPr>
              <w:jc w:val="both"/>
              <w:rPr>
                <w:rFonts w:cs="Times New Roman"/>
                <w:sz w:val="26"/>
                <w:szCs w:val="26"/>
              </w:rPr>
            </w:pPr>
            <w:r w:rsidRPr="00514B1E">
              <w:rPr>
                <w:rFonts w:cs="Times New Roman"/>
                <w:sz w:val="26"/>
                <w:szCs w:val="26"/>
              </w:rPr>
              <w:t>4.5. Có không gian xanh công cộng (cây xanh, mặt nước, khu sinh hoạt ngoài trời) phục vụ cộng đồng</w:t>
            </w:r>
          </w:p>
        </w:tc>
        <w:tc>
          <w:tcPr>
            <w:tcW w:w="1134" w:type="dxa"/>
            <w:vAlign w:val="center"/>
          </w:tcPr>
          <w:p w14:paraId="03DB713B" w14:textId="77777777" w:rsidR="00A47912" w:rsidRPr="00514B1E" w:rsidRDefault="00A47912" w:rsidP="0059682B">
            <w:pPr>
              <w:jc w:val="center"/>
              <w:rPr>
                <w:rFonts w:cs="Times New Roman"/>
                <w:sz w:val="26"/>
                <w:szCs w:val="26"/>
              </w:rPr>
            </w:pPr>
            <w:r w:rsidRPr="00514B1E">
              <w:rPr>
                <w:rFonts w:cs="Times New Roman"/>
                <w:sz w:val="26"/>
                <w:szCs w:val="26"/>
              </w:rPr>
              <w:t>Đạt</w:t>
            </w:r>
          </w:p>
        </w:tc>
        <w:tc>
          <w:tcPr>
            <w:tcW w:w="2181" w:type="dxa"/>
            <w:vMerge/>
            <w:vAlign w:val="center"/>
          </w:tcPr>
          <w:p w14:paraId="1493A9E5" w14:textId="77777777" w:rsidR="00A47912" w:rsidRPr="00514B1E" w:rsidRDefault="00A47912" w:rsidP="0059682B">
            <w:pPr>
              <w:jc w:val="center"/>
              <w:rPr>
                <w:rFonts w:cs="Times New Roman"/>
                <w:bCs/>
                <w:iCs/>
                <w:sz w:val="26"/>
                <w:szCs w:val="26"/>
              </w:rPr>
            </w:pPr>
          </w:p>
        </w:tc>
      </w:tr>
      <w:tr w:rsidR="00514B1E" w:rsidRPr="00514B1E" w14:paraId="40BF7F6F" w14:textId="77777777" w:rsidTr="0059682B">
        <w:trPr>
          <w:jc w:val="center"/>
        </w:trPr>
        <w:tc>
          <w:tcPr>
            <w:tcW w:w="607" w:type="dxa"/>
            <w:vMerge/>
            <w:vAlign w:val="center"/>
          </w:tcPr>
          <w:p w14:paraId="3AB81D93" w14:textId="77777777" w:rsidR="00A47912" w:rsidRPr="00514B1E" w:rsidRDefault="00A47912" w:rsidP="0059682B">
            <w:pPr>
              <w:jc w:val="center"/>
              <w:rPr>
                <w:rFonts w:cs="Times New Roman"/>
                <w:bCs/>
                <w:iCs/>
                <w:sz w:val="26"/>
                <w:szCs w:val="26"/>
              </w:rPr>
            </w:pPr>
          </w:p>
        </w:tc>
        <w:tc>
          <w:tcPr>
            <w:tcW w:w="1373" w:type="dxa"/>
            <w:vMerge/>
            <w:vAlign w:val="center"/>
          </w:tcPr>
          <w:p w14:paraId="44536BE4" w14:textId="77777777" w:rsidR="00A47912" w:rsidRPr="00514B1E" w:rsidRDefault="00A47912" w:rsidP="0059682B">
            <w:pPr>
              <w:jc w:val="center"/>
              <w:rPr>
                <w:rFonts w:cs="Times New Roman"/>
                <w:bCs/>
                <w:iCs/>
                <w:sz w:val="26"/>
                <w:szCs w:val="26"/>
              </w:rPr>
            </w:pPr>
          </w:p>
        </w:tc>
        <w:tc>
          <w:tcPr>
            <w:tcW w:w="4394" w:type="dxa"/>
            <w:vAlign w:val="center"/>
          </w:tcPr>
          <w:p w14:paraId="4F5EDB59" w14:textId="77777777" w:rsidR="00A47912" w:rsidRPr="00514B1E" w:rsidRDefault="00A47912" w:rsidP="0059682B">
            <w:pPr>
              <w:jc w:val="both"/>
              <w:rPr>
                <w:rFonts w:cs="Times New Roman"/>
                <w:sz w:val="26"/>
                <w:szCs w:val="26"/>
              </w:rPr>
            </w:pPr>
            <w:r w:rsidRPr="00514B1E">
              <w:rPr>
                <w:rFonts w:cs="Times New Roman"/>
                <w:sz w:val="26"/>
                <w:szCs w:val="26"/>
              </w:rPr>
              <w:t xml:space="preserve">4.6. </w:t>
            </w:r>
            <w:r w:rsidRPr="00514B1E">
              <w:rPr>
                <w:rFonts w:cs="Times New Roman"/>
                <w:spacing w:val="3"/>
                <w:sz w:val="26"/>
                <w:szCs w:val="26"/>
                <w:shd w:val="clear" w:color="auto" w:fill="FFFFFF"/>
              </w:rPr>
              <w:t>Đổi mới, đa dạng hóa hình thức phổ biến các chủ trương của Đảng, chính sách, pháp luật của nhà nước về phát triển văn hóa thông qua các phương tiện truyền thông đại chúng, phương thức truyền thông mới đa nền tảng, đa phương tiện</w:t>
            </w:r>
          </w:p>
        </w:tc>
        <w:tc>
          <w:tcPr>
            <w:tcW w:w="1134" w:type="dxa"/>
            <w:vAlign w:val="center"/>
          </w:tcPr>
          <w:p w14:paraId="0511D727" w14:textId="77777777" w:rsidR="00A47912" w:rsidRPr="00514B1E" w:rsidRDefault="00A47912" w:rsidP="0059682B">
            <w:pPr>
              <w:jc w:val="center"/>
              <w:rPr>
                <w:rFonts w:cs="Times New Roman"/>
                <w:sz w:val="26"/>
                <w:szCs w:val="26"/>
              </w:rPr>
            </w:pPr>
            <w:r w:rsidRPr="00514B1E">
              <w:rPr>
                <w:rFonts w:cs="Times New Roman"/>
                <w:sz w:val="26"/>
                <w:szCs w:val="26"/>
              </w:rPr>
              <w:t>Đạt</w:t>
            </w:r>
          </w:p>
        </w:tc>
        <w:tc>
          <w:tcPr>
            <w:tcW w:w="2181" w:type="dxa"/>
            <w:vMerge w:val="restart"/>
            <w:vAlign w:val="center"/>
          </w:tcPr>
          <w:p w14:paraId="1877A346" w14:textId="77777777" w:rsidR="00A47912" w:rsidRPr="00514B1E" w:rsidRDefault="00A47912" w:rsidP="0059682B">
            <w:pPr>
              <w:jc w:val="center"/>
              <w:rPr>
                <w:rFonts w:cs="Times New Roman"/>
                <w:bCs/>
                <w:iCs/>
                <w:sz w:val="26"/>
                <w:szCs w:val="26"/>
              </w:rPr>
            </w:pPr>
            <w:r w:rsidRPr="00514B1E">
              <w:rPr>
                <w:rFonts w:cs="Times New Roman"/>
                <w:bCs/>
                <w:iCs/>
                <w:sz w:val="26"/>
                <w:szCs w:val="26"/>
              </w:rPr>
              <w:t>Sở Văn hóa, Thể thao và Du lịch</w:t>
            </w:r>
          </w:p>
        </w:tc>
      </w:tr>
      <w:tr w:rsidR="00514B1E" w:rsidRPr="00514B1E" w14:paraId="55EC5E66" w14:textId="77777777" w:rsidTr="0059682B">
        <w:trPr>
          <w:jc w:val="center"/>
        </w:trPr>
        <w:tc>
          <w:tcPr>
            <w:tcW w:w="607" w:type="dxa"/>
            <w:vMerge/>
            <w:vAlign w:val="center"/>
          </w:tcPr>
          <w:p w14:paraId="0D889859" w14:textId="77777777" w:rsidR="00A47912" w:rsidRPr="00514B1E" w:rsidRDefault="00A47912" w:rsidP="0059682B">
            <w:pPr>
              <w:jc w:val="center"/>
              <w:rPr>
                <w:rFonts w:cs="Times New Roman"/>
                <w:bCs/>
                <w:iCs/>
                <w:sz w:val="26"/>
                <w:szCs w:val="26"/>
              </w:rPr>
            </w:pPr>
          </w:p>
        </w:tc>
        <w:tc>
          <w:tcPr>
            <w:tcW w:w="1373" w:type="dxa"/>
            <w:vMerge/>
            <w:vAlign w:val="center"/>
          </w:tcPr>
          <w:p w14:paraId="4C494BB3" w14:textId="77777777" w:rsidR="00A47912" w:rsidRPr="00514B1E" w:rsidRDefault="00A47912" w:rsidP="0059682B">
            <w:pPr>
              <w:jc w:val="center"/>
              <w:rPr>
                <w:rFonts w:cs="Times New Roman"/>
                <w:bCs/>
                <w:iCs/>
                <w:sz w:val="26"/>
                <w:szCs w:val="26"/>
              </w:rPr>
            </w:pPr>
          </w:p>
        </w:tc>
        <w:tc>
          <w:tcPr>
            <w:tcW w:w="4394" w:type="dxa"/>
            <w:vAlign w:val="center"/>
          </w:tcPr>
          <w:p w14:paraId="32E9E2CD" w14:textId="7F81AFDC" w:rsidR="00A47912" w:rsidRPr="00514B1E" w:rsidRDefault="00A47912" w:rsidP="0059682B">
            <w:pPr>
              <w:jc w:val="both"/>
              <w:rPr>
                <w:rFonts w:cs="Times New Roman"/>
                <w:sz w:val="26"/>
                <w:szCs w:val="26"/>
                <w:lang w:val="vi-VN"/>
              </w:rPr>
            </w:pPr>
            <w:r w:rsidRPr="00514B1E">
              <w:rPr>
                <w:rFonts w:cs="Times New Roman"/>
                <w:sz w:val="26"/>
                <w:szCs w:val="26"/>
              </w:rPr>
              <w:t xml:space="preserve">4.7. </w:t>
            </w:r>
            <w:r w:rsidR="00C51B2C" w:rsidRPr="00514B1E">
              <w:rPr>
                <w:iCs/>
                <w:sz w:val="26"/>
                <w:szCs w:val="26"/>
              </w:rPr>
              <w:t>Tỷ lệ thôn, tổ dân phố được tặng danh hiệu “thôn, tổ dân phố văn hoá</w:t>
            </w:r>
            <w:r w:rsidR="002E0757" w:rsidRPr="00514B1E">
              <w:rPr>
                <w:iCs/>
                <w:sz w:val="26"/>
                <w:szCs w:val="26"/>
                <w:lang w:val="vi-VN"/>
              </w:rPr>
              <w:t>”</w:t>
            </w:r>
          </w:p>
        </w:tc>
        <w:tc>
          <w:tcPr>
            <w:tcW w:w="1134" w:type="dxa"/>
            <w:vAlign w:val="center"/>
          </w:tcPr>
          <w:p w14:paraId="51AEA4F8" w14:textId="2E066AC8" w:rsidR="00A47912" w:rsidRPr="00514B1E" w:rsidRDefault="00A47912" w:rsidP="0059682B">
            <w:pPr>
              <w:jc w:val="center"/>
              <w:rPr>
                <w:rFonts w:cs="Times New Roman"/>
                <w:sz w:val="26"/>
                <w:szCs w:val="26"/>
              </w:rPr>
            </w:pPr>
            <w:r w:rsidRPr="00514B1E">
              <w:rPr>
                <w:rFonts w:cs="Times New Roman"/>
                <w:sz w:val="26"/>
                <w:szCs w:val="26"/>
              </w:rPr>
              <w:t xml:space="preserve">≥ </w:t>
            </w:r>
            <w:r w:rsidR="001C1E27" w:rsidRPr="00514B1E">
              <w:rPr>
                <w:rFonts w:cs="Times New Roman"/>
                <w:sz w:val="26"/>
                <w:szCs w:val="26"/>
              </w:rPr>
              <w:t>85</w:t>
            </w:r>
            <w:r w:rsidRPr="00514B1E">
              <w:rPr>
                <w:rFonts w:cs="Times New Roman"/>
                <w:sz w:val="26"/>
                <w:szCs w:val="26"/>
              </w:rPr>
              <w:t>%</w:t>
            </w:r>
          </w:p>
        </w:tc>
        <w:tc>
          <w:tcPr>
            <w:tcW w:w="2181" w:type="dxa"/>
            <w:vMerge/>
            <w:vAlign w:val="center"/>
          </w:tcPr>
          <w:p w14:paraId="33FB9769" w14:textId="77777777" w:rsidR="00A47912" w:rsidRPr="00514B1E" w:rsidRDefault="00A47912" w:rsidP="0059682B">
            <w:pPr>
              <w:jc w:val="center"/>
              <w:rPr>
                <w:rFonts w:cs="Times New Roman"/>
                <w:bCs/>
                <w:iCs/>
                <w:sz w:val="26"/>
                <w:szCs w:val="26"/>
              </w:rPr>
            </w:pPr>
          </w:p>
        </w:tc>
      </w:tr>
      <w:tr w:rsidR="00514B1E" w:rsidRPr="00514B1E" w14:paraId="6E4A1B09" w14:textId="77777777" w:rsidTr="0059682B">
        <w:trPr>
          <w:jc w:val="center"/>
        </w:trPr>
        <w:tc>
          <w:tcPr>
            <w:tcW w:w="607" w:type="dxa"/>
            <w:vMerge w:val="restart"/>
            <w:vAlign w:val="center"/>
          </w:tcPr>
          <w:p w14:paraId="67EE654A" w14:textId="77777777" w:rsidR="00A47912" w:rsidRPr="00514B1E" w:rsidRDefault="00A47912" w:rsidP="0059682B">
            <w:pPr>
              <w:jc w:val="center"/>
              <w:rPr>
                <w:rFonts w:cs="Times New Roman"/>
                <w:bCs/>
                <w:iCs/>
                <w:sz w:val="26"/>
                <w:szCs w:val="26"/>
              </w:rPr>
            </w:pPr>
            <w:r w:rsidRPr="00514B1E">
              <w:rPr>
                <w:rFonts w:cs="Times New Roman"/>
                <w:bCs/>
                <w:iCs/>
                <w:sz w:val="26"/>
                <w:szCs w:val="26"/>
              </w:rPr>
              <w:t>5</w:t>
            </w:r>
          </w:p>
        </w:tc>
        <w:tc>
          <w:tcPr>
            <w:tcW w:w="1373" w:type="dxa"/>
            <w:vMerge w:val="restart"/>
            <w:vAlign w:val="center"/>
          </w:tcPr>
          <w:p w14:paraId="3FB0B9D9" w14:textId="77777777" w:rsidR="00A47912" w:rsidRPr="00514B1E" w:rsidRDefault="00A47912" w:rsidP="0059682B">
            <w:pPr>
              <w:jc w:val="center"/>
              <w:rPr>
                <w:rFonts w:cs="Times New Roman"/>
                <w:bCs/>
                <w:iCs/>
                <w:sz w:val="26"/>
                <w:szCs w:val="26"/>
              </w:rPr>
            </w:pPr>
            <w:r w:rsidRPr="00514B1E">
              <w:rPr>
                <w:rFonts w:cs="Times New Roman"/>
                <w:bCs/>
                <w:iCs/>
                <w:sz w:val="26"/>
                <w:szCs w:val="26"/>
              </w:rPr>
              <w:t>Quản trị hiện đại và an ninh trật tự</w:t>
            </w:r>
          </w:p>
          <w:p w14:paraId="79D69E3C" w14:textId="77777777" w:rsidR="00A47912" w:rsidRPr="00514B1E" w:rsidRDefault="00A47912" w:rsidP="0059682B">
            <w:pPr>
              <w:jc w:val="center"/>
              <w:rPr>
                <w:rFonts w:cs="Times New Roman"/>
                <w:bCs/>
                <w:iCs/>
                <w:sz w:val="26"/>
                <w:szCs w:val="26"/>
              </w:rPr>
            </w:pPr>
          </w:p>
        </w:tc>
        <w:tc>
          <w:tcPr>
            <w:tcW w:w="4394" w:type="dxa"/>
            <w:vAlign w:val="center"/>
          </w:tcPr>
          <w:p w14:paraId="39814CEC" w14:textId="77777777" w:rsidR="00A47912" w:rsidRPr="00514B1E" w:rsidRDefault="00A47912" w:rsidP="0059682B">
            <w:pPr>
              <w:jc w:val="both"/>
              <w:rPr>
                <w:rFonts w:cs="Times New Roman"/>
                <w:sz w:val="26"/>
                <w:szCs w:val="26"/>
              </w:rPr>
            </w:pPr>
            <w:r w:rsidRPr="00514B1E">
              <w:rPr>
                <w:rFonts w:cs="Times New Roman"/>
                <w:sz w:val="26"/>
                <w:szCs w:val="26"/>
              </w:rPr>
              <w:lastRenderedPageBreak/>
              <w:t>5.1. Chính quyền xã quản lý và sử dụng hiệu quả hệ thống dữ liệu số phục vụ điều hành, bảo đảm dữ liệu “đúng - đủ - sạch - sống - thống nhất - dùng chung”</w:t>
            </w:r>
          </w:p>
        </w:tc>
        <w:tc>
          <w:tcPr>
            <w:tcW w:w="1134" w:type="dxa"/>
            <w:vAlign w:val="center"/>
          </w:tcPr>
          <w:p w14:paraId="3070CD95" w14:textId="77777777" w:rsidR="00A47912" w:rsidRPr="00514B1E" w:rsidRDefault="00A47912" w:rsidP="0059682B">
            <w:pPr>
              <w:jc w:val="center"/>
              <w:rPr>
                <w:rFonts w:cs="Times New Roman"/>
                <w:sz w:val="26"/>
                <w:szCs w:val="26"/>
              </w:rPr>
            </w:pPr>
            <w:r w:rsidRPr="00514B1E">
              <w:rPr>
                <w:rFonts w:cs="Times New Roman"/>
                <w:sz w:val="26"/>
                <w:szCs w:val="26"/>
              </w:rPr>
              <w:t>Đạt</w:t>
            </w:r>
          </w:p>
        </w:tc>
        <w:tc>
          <w:tcPr>
            <w:tcW w:w="2181" w:type="dxa"/>
            <w:vAlign w:val="center"/>
          </w:tcPr>
          <w:p w14:paraId="728B8A6B" w14:textId="77777777" w:rsidR="00A47912" w:rsidRPr="00514B1E" w:rsidRDefault="00A47912" w:rsidP="0059682B">
            <w:pPr>
              <w:jc w:val="center"/>
              <w:rPr>
                <w:rFonts w:cs="Times New Roman"/>
                <w:bCs/>
                <w:iCs/>
                <w:sz w:val="26"/>
                <w:szCs w:val="26"/>
              </w:rPr>
            </w:pPr>
            <w:r w:rsidRPr="00514B1E">
              <w:rPr>
                <w:rFonts w:cs="Times New Roman"/>
                <w:bCs/>
                <w:iCs/>
                <w:sz w:val="26"/>
                <w:szCs w:val="26"/>
              </w:rPr>
              <w:t>Sở Khoa học và Công nghệ</w:t>
            </w:r>
          </w:p>
        </w:tc>
      </w:tr>
      <w:tr w:rsidR="00514B1E" w:rsidRPr="00514B1E" w14:paraId="2810651D" w14:textId="77777777" w:rsidTr="0059682B">
        <w:trPr>
          <w:jc w:val="center"/>
        </w:trPr>
        <w:tc>
          <w:tcPr>
            <w:tcW w:w="607" w:type="dxa"/>
            <w:vMerge/>
            <w:vAlign w:val="center"/>
          </w:tcPr>
          <w:p w14:paraId="2BFC2554" w14:textId="77777777" w:rsidR="00A47912" w:rsidRPr="00514B1E" w:rsidRDefault="00A47912" w:rsidP="0059682B">
            <w:pPr>
              <w:jc w:val="center"/>
              <w:rPr>
                <w:rFonts w:cs="Times New Roman"/>
                <w:bCs/>
                <w:iCs/>
                <w:sz w:val="26"/>
                <w:szCs w:val="26"/>
              </w:rPr>
            </w:pPr>
          </w:p>
        </w:tc>
        <w:tc>
          <w:tcPr>
            <w:tcW w:w="1373" w:type="dxa"/>
            <w:vMerge/>
            <w:vAlign w:val="center"/>
          </w:tcPr>
          <w:p w14:paraId="0330C124" w14:textId="77777777" w:rsidR="00A47912" w:rsidRPr="00514B1E" w:rsidRDefault="00A47912" w:rsidP="0059682B">
            <w:pPr>
              <w:jc w:val="center"/>
              <w:rPr>
                <w:rFonts w:cs="Times New Roman"/>
                <w:bCs/>
                <w:iCs/>
                <w:sz w:val="26"/>
                <w:szCs w:val="26"/>
              </w:rPr>
            </w:pPr>
          </w:p>
        </w:tc>
        <w:tc>
          <w:tcPr>
            <w:tcW w:w="4394" w:type="dxa"/>
            <w:vAlign w:val="center"/>
          </w:tcPr>
          <w:p w14:paraId="006E2958" w14:textId="40A11FB6" w:rsidR="00A47912" w:rsidRPr="00514B1E" w:rsidRDefault="00A47912" w:rsidP="0059682B">
            <w:pPr>
              <w:jc w:val="both"/>
              <w:rPr>
                <w:rFonts w:cs="Times New Roman"/>
                <w:sz w:val="26"/>
                <w:szCs w:val="26"/>
              </w:rPr>
            </w:pPr>
            <w:r w:rsidRPr="00514B1E">
              <w:rPr>
                <w:rFonts w:cs="Times New Roman"/>
                <w:sz w:val="26"/>
                <w:szCs w:val="26"/>
              </w:rPr>
              <w:t xml:space="preserve">5.2. </w:t>
            </w:r>
            <w:r w:rsidR="0017667D" w:rsidRPr="00514B1E">
              <w:rPr>
                <w:rFonts w:cs="Times New Roman"/>
                <w:iCs/>
                <w:sz w:val="26"/>
                <w:szCs w:val="26"/>
              </w:rPr>
              <w:t>Đổi mới toàn diện việc giải quyết thủ tục hành chính, cung</w:t>
            </w:r>
            <w:r w:rsidR="0017667D" w:rsidRPr="00514B1E">
              <w:rPr>
                <w:rFonts w:cs="Times New Roman"/>
                <w:i/>
                <w:iCs/>
                <w:sz w:val="26"/>
                <w:szCs w:val="26"/>
              </w:rPr>
              <w:t xml:space="preserve"> </w:t>
            </w:r>
            <w:r w:rsidR="0017667D" w:rsidRPr="00514B1E">
              <w:rPr>
                <w:rFonts w:cs="Times New Roman"/>
                <w:iCs/>
                <w:sz w:val="26"/>
                <w:szCs w:val="26"/>
              </w:rPr>
              <w:t>cấp dịch vụ công không phụ thuộc địa giới hành chính</w:t>
            </w:r>
            <w:r w:rsidR="0017667D" w:rsidRPr="00514B1E">
              <w:rPr>
                <w:sz w:val="26"/>
                <w:szCs w:val="26"/>
              </w:rPr>
              <w:t xml:space="preserve"> </w:t>
            </w:r>
          </w:p>
        </w:tc>
        <w:tc>
          <w:tcPr>
            <w:tcW w:w="1134" w:type="dxa"/>
            <w:vAlign w:val="center"/>
          </w:tcPr>
          <w:p w14:paraId="1D34CF58" w14:textId="77777777" w:rsidR="00A47912" w:rsidRPr="00514B1E" w:rsidRDefault="00A47912" w:rsidP="0059682B">
            <w:pPr>
              <w:jc w:val="center"/>
              <w:rPr>
                <w:rFonts w:cs="Times New Roman"/>
                <w:sz w:val="26"/>
                <w:szCs w:val="26"/>
              </w:rPr>
            </w:pPr>
            <w:r w:rsidRPr="00514B1E">
              <w:rPr>
                <w:rFonts w:cs="Times New Roman"/>
                <w:sz w:val="26"/>
                <w:szCs w:val="26"/>
              </w:rPr>
              <w:t>Đạt</w:t>
            </w:r>
          </w:p>
        </w:tc>
        <w:tc>
          <w:tcPr>
            <w:tcW w:w="2181" w:type="dxa"/>
            <w:vAlign w:val="center"/>
          </w:tcPr>
          <w:p w14:paraId="0E031A30" w14:textId="1D3ACC1A" w:rsidR="00A47912" w:rsidRPr="00514B1E" w:rsidRDefault="009C5A02" w:rsidP="0059682B">
            <w:pPr>
              <w:jc w:val="center"/>
              <w:rPr>
                <w:rFonts w:cs="Times New Roman"/>
                <w:bCs/>
                <w:iCs/>
                <w:sz w:val="26"/>
                <w:szCs w:val="26"/>
              </w:rPr>
            </w:pPr>
            <w:r w:rsidRPr="00514B1E">
              <w:rPr>
                <w:rFonts w:cs="Times New Roman"/>
                <w:bCs/>
                <w:iCs/>
                <w:sz w:val="26"/>
                <w:szCs w:val="26"/>
              </w:rPr>
              <w:t xml:space="preserve">Văn phòng Ủy ban nhân dân </w:t>
            </w:r>
            <w:r w:rsidR="00A47912" w:rsidRPr="00514B1E">
              <w:rPr>
                <w:rFonts w:cs="Times New Roman"/>
                <w:bCs/>
                <w:iCs/>
                <w:sz w:val="26"/>
                <w:szCs w:val="26"/>
              </w:rPr>
              <w:t xml:space="preserve"> tỉnh</w:t>
            </w:r>
          </w:p>
        </w:tc>
      </w:tr>
      <w:tr w:rsidR="00514B1E" w:rsidRPr="00514B1E" w14:paraId="6054AD6B" w14:textId="77777777" w:rsidTr="0059682B">
        <w:trPr>
          <w:jc w:val="center"/>
        </w:trPr>
        <w:tc>
          <w:tcPr>
            <w:tcW w:w="607" w:type="dxa"/>
            <w:vMerge/>
            <w:vAlign w:val="center"/>
          </w:tcPr>
          <w:p w14:paraId="1803D82D" w14:textId="77777777" w:rsidR="00A47912" w:rsidRPr="00514B1E" w:rsidRDefault="00A47912" w:rsidP="0059682B">
            <w:pPr>
              <w:jc w:val="center"/>
              <w:rPr>
                <w:rFonts w:cs="Times New Roman"/>
                <w:bCs/>
                <w:iCs/>
                <w:sz w:val="26"/>
                <w:szCs w:val="26"/>
              </w:rPr>
            </w:pPr>
          </w:p>
        </w:tc>
        <w:tc>
          <w:tcPr>
            <w:tcW w:w="1373" w:type="dxa"/>
            <w:vMerge/>
            <w:vAlign w:val="center"/>
          </w:tcPr>
          <w:p w14:paraId="6688EEE1" w14:textId="77777777" w:rsidR="00A47912" w:rsidRPr="00514B1E" w:rsidRDefault="00A47912" w:rsidP="0059682B">
            <w:pPr>
              <w:jc w:val="center"/>
              <w:rPr>
                <w:rFonts w:cs="Times New Roman"/>
                <w:bCs/>
                <w:iCs/>
                <w:sz w:val="26"/>
                <w:szCs w:val="26"/>
              </w:rPr>
            </w:pPr>
          </w:p>
        </w:tc>
        <w:tc>
          <w:tcPr>
            <w:tcW w:w="4394" w:type="dxa"/>
            <w:vAlign w:val="center"/>
          </w:tcPr>
          <w:p w14:paraId="2E411C99" w14:textId="77777777" w:rsidR="00A47912" w:rsidRPr="00514B1E" w:rsidRDefault="00A47912" w:rsidP="0059682B">
            <w:pPr>
              <w:jc w:val="both"/>
              <w:rPr>
                <w:rFonts w:cs="Times New Roman"/>
                <w:sz w:val="26"/>
                <w:szCs w:val="26"/>
              </w:rPr>
            </w:pPr>
            <w:r w:rsidRPr="00514B1E">
              <w:rPr>
                <w:rFonts w:cs="Times New Roman"/>
                <w:sz w:val="26"/>
                <w:szCs w:val="26"/>
              </w:rPr>
              <w:t>5.3. Hệ thống trang thiết bị và hạ tầng kỹ thuật phục vụ bảo đảm an ninh, trật tự trên địa bàn xã được đầu tư và vận hành theo hướng hiện đại, hỗ trợ giám sát, cảnh báo và phản ứng kịp thời</w:t>
            </w:r>
          </w:p>
        </w:tc>
        <w:tc>
          <w:tcPr>
            <w:tcW w:w="1134" w:type="dxa"/>
            <w:vAlign w:val="center"/>
          </w:tcPr>
          <w:p w14:paraId="12F2D621" w14:textId="77777777" w:rsidR="00A47912" w:rsidRPr="00514B1E" w:rsidRDefault="00A47912" w:rsidP="0059682B">
            <w:pPr>
              <w:jc w:val="center"/>
              <w:rPr>
                <w:rFonts w:cs="Times New Roman"/>
                <w:sz w:val="26"/>
                <w:szCs w:val="26"/>
              </w:rPr>
            </w:pPr>
            <w:r w:rsidRPr="00514B1E">
              <w:rPr>
                <w:rFonts w:cs="Times New Roman"/>
                <w:sz w:val="26"/>
                <w:szCs w:val="26"/>
              </w:rPr>
              <w:t>Đạt</w:t>
            </w:r>
          </w:p>
        </w:tc>
        <w:tc>
          <w:tcPr>
            <w:tcW w:w="2181" w:type="dxa"/>
            <w:vMerge w:val="restart"/>
            <w:vAlign w:val="center"/>
          </w:tcPr>
          <w:p w14:paraId="090D5A7A" w14:textId="77777777" w:rsidR="00A47912" w:rsidRPr="00514B1E" w:rsidRDefault="00A47912" w:rsidP="0059682B">
            <w:pPr>
              <w:jc w:val="center"/>
              <w:rPr>
                <w:rFonts w:cs="Times New Roman"/>
                <w:bCs/>
                <w:iCs/>
                <w:sz w:val="26"/>
                <w:szCs w:val="26"/>
              </w:rPr>
            </w:pPr>
            <w:r w:rsidRPr="00514B1E">
              <w:rPr>
                <w:rFonts w:cs="Times New Roman"/>
                <w:bCs/>
                <w:iCs/>
                <w:sz w:val="26"/>
                <w:szCs w:val="26"/>
              </w:rPr>
              <w:t>Công an tỉnh</w:t>
            </w:r>
          </w:p>
        </w:tc>
      </w:tr>
      <w:tr w:rsidR="00514B1E" w:rsidRPr="00514B1E" w14:paraId="43286A70" w14:textId="77777777" w:rsidTr="0059682B">
        <w:trPr>
          <w:jc w:val="center"/>
        </w:trPr>
        <w:tc>
          <w:tcPr>
            <w:tcW w:w="607" w:type="dxa"/>
            <w:vMerge/>
            <w:vAlign w:val="center"/>
          </w:tcPr>
          <w:p w14:paraId="2B8DDD6E" w14:textId="77777777" w:rsidR="00A47912" w:rsidRPr="00514B1E" w:rsidRDefault="00A47912" w:rsidP="0059682B">
            <w:pPr>
              <w:jc w:val="center"/>
              <w:rPr>
                <w:rFonts w:cs="Times New Roman"/>
                <w:bCs/>
                <w:iCs/>
                <w:sz w:val="26"/>
                <w:szCs w:val="26"/>
              </w:rPr>
            </w:pPr>
          </w:p>
        </w:tc>
        <w:tc>
          <w:tcPr>
            <w:tcW w:w="1373" w:type="dxa"/>
            <w:vMerge/>
            <w:vAlign w:val="center"/>
          </w:tcPr>
          <w:p w14:paraId="7C748C97" w14:textId="77777777" w:rsidR="00A47912" w:rsidRPr="00514B1E" w:rsidRDefault="00A47912" w:rsidP="0059682B">
            <w:pPr>
              <w:jc w:val="center"/>
              <w:rPr>
                <w:rFonts w:cs="Times New Roman"/>
                <w:bCs/>
                <w:iCs/>
                <w:sz w:val="26"/>
                <w:szCs w:val="26"/>
              </w:rPr>
            </w:pPr>
          </w:p>
        </w:tc>
        <w:tc>
          <w:tcPr>
            <w:tcW w:w="4394" w:type="dxa"/>
            <w:vAlign w:val="center"/>
          </w:tcPr>
          <w:p w14:paraId="1E426F93" w14:textId="77777777" w:rsidR="00A47912" w:rsidRPr="00514B1E" w:rsidRDefault="00A47912" w:rsidP="0059682B">
            <w:pPr>
              <w:jc w:val="both"/>
              <w:rPr>
                <w:rFonts w:cs="Times New Roman"/>
                <w:sz w:val="26"/>
                <w:szCs w:val="26"/>
              </w:rPr>
            </w:pPr>
            <w:r w:rsidRPr="00514B1E">
              <w:rPr>
                <w:rFonts w:cs="Times New Roman"/>
                <w:sz w:val="26"/>
                <w:szCs w:val="26"/>
              </w:rPr>
              <w:t>5.4. Công tác bảo đảm an ninh, trật tự được triển khai theo mô hình an ninh cộng đồng hiện đại, có sự tham gia của người dân thông qua các cơ chế và kênh phản ánh phù hợp, hiệu quả</w:t>
            </w:r>
          </w:p>
        </w:tc>
        <w:tc>
          <w:tcPr>
            <w:tcW w:w="1134" w:type="dxa"/>
            <w:vAlign w:val="center"/>
          </w:tcPr>
          <w:p w14:paraId="75BF1179" w14:textId="77777777" w:rsidR="00A47912" w:rsidRPr="00514B1E" w:rsidRDefault="00A47912" w:rsidP="0059682B">
            <w:pPr>
              <w:jc w:val="center"/>
              <w:rPr>
                <w:rFonts w:cs="Times New Roman"/>
                <w:sz w:val="26"/>
                <w:szCs w:val="26"/>
              </w:rPr>
            </w:pPr>
            <w:r w:rsidRPr="00514B1E">
              <w:rPr>
                <w:rFonts w:cs="Times New Roman"/>
                <w:sz w:val="26"/>
                <w:szCs w:val="26"/>
              </w:rPr>
              <w:t>Đạt</w:t>
            </w:r>
          </w:p>
        </w:tc>
        <w:tc>
          <w:tcPr>
            <w:tcW w:w="2181" w:type="dxa"/>
            <w:vMerge/>
            <w:vAlign w:val="center"/>
          </w:tcPr>
          <w:p w14:paraId="3E0E3C34" w14:textId="77777777" w:rsidR="00A47912" w:rsidRPr="00514B1E" w:rsidRDefault="00A47912" w:rsidP="0059682B">
            <w:pPr>
              <w:jc w:val="center"/>
              <w:rPr>
                <w:rFonts w:cs="Times New Roman"/>
                <w:bCs/>
                <w:iCs/>
                <w:sz w:val="26"/>
                <w:szCs w:val="26"/>
              </w:rPr>
            </w:pPr>
          </w:p>
        </w:tc>
      </w:tr>
      <w:tr w:rsidR="00514B1E" w:rsidRPr="00514B1E" w14:paraId="1F11A0B3" w14:textId="77777777" w:rsidTr="0059682B">
        <w:trPr>
          <w:jc w:val="center"/>
        </w:trPr>
        <w:tc>
          <w:tcPr>
            <w:tcW w:w="607" w:type="dxa"/>
            <w:vMerge/>
            <w:vAlign w:val="center"/>
          </w:tcPr>
          <w:p w14:paraId="00881279" w14:textId="77777777" w:rsidR="00A47912" w:rsidRPr="00514B1E" w:rsidRDefault="00A47912" w:rsidP="0059682B">
            <w:pPr>
              <w:jc w:val="center"/>
              <w:rPr>
                <w:rFonts w:cs="Times New Roman"/>
                <w:bCs/>
                <w:iCs/>
                <w:sz w:val="26"/>
                <w:szCs w:val="26"/>
              </w:rPr>
            </w:pPr>
          </w:p>
        </w:tc>
        <w:tc>
          <w:tcPr>
            <w:tcW w:w="1373" w:type="dxa"/>
            <w:vMerge/>
            <w:vAlign w:val="center"/>
          </w:tcPr>
          <w:p w14:paraId="7F395FE1" w14:textId="77777777" w:rsidR="00A47912" w:rsidRPr="00514B1E" w:rsidRDefault="00A47912" w:rsidP="0059682B">
            <w:pPr>
              <w:jc w:val="center"/>
              <w:rPr>
                <w:rFonts w:cs="Times New Roman"/>
                <w:bCs/>
                <w:iCs/>
                <w:sz w:val="26"/>
                <w:szCs w:val="26"/>
              </w:rPr>
            </w:pPr>
          </w:p>
        </w:tc>
        <w:tc>
          <w:tcPr>
            <w:tcW w:w="4394" w:type="dxa"/>
            <w:vAlign w:val="center"/>
          </w:tcPr>
          <w:p w14:paraId="57203638" w14:textId="77777777" w:rsidR="00A47912" w:rsidRPr="00514B1E" w:rsidRDefault="00A47912" w:rsidP="0059682B">
            <w:pPr>
              <w:jc w:val="both"/>
              <w:rPr>
                <w:rFonts w:cs="Times New Roman"/>
                <w:sz w:val="26"/>
                <w:szCs w:val="26"/>
              </w:rPr>
            </w:pPr>
            <w:r w:rsidRPr="00514B1E">
              <w:rPr>
                <w:rFonts w:cs="Times New Roman"/>
                <w:sz w:val="26"/>
                <w:szCs w:val="26"/>
              </w:rPr>
              <w:t>5.5. Lực lượng Công an xã được xây dựng trong sạch, vững mạnh, chính quy, tinh nhuệ, hiện đại</w:t>
            </w:r>
          </w:p>
        </w:tc>
        <w:tc>
          <w:tcPr>
            <w:tcW w:w="1134" w:type="dxa"/>
            <w:vAlign w:val="center"/>
          </w:tcPr>
          <w:p w14:paraId="09CCF4EA" w14:textId="77777777" w:rsidR="00A47912" w:rsidRPr="00514B1E" w:rsidRDefault="00A47912" w:rsidP="0059682B">
            <w:pPr>
              <w:jc w:val="center"/>
              <w:rPr>
                <w:rFonts w:cs="Times New Roman"/>
                <w:sz w:val="26"/>
                <w:szCs w:val="26"/>
              </w:rPr>
            </w:pPr>
            <w:r w:rsidRPr="00514B1E">
              <w:rPr>
                <w:rFonts w:cs="Times New Roman"/>
                <w:sz w:val="26"/>
                <w:szCs w:val="26"/>
              </w:rPr>
              <w:t>Đạt</w:t>
            </w:r>
          </w:p>
        </w:tc>
        <w:tc>
          <w:tcPr>
            <w:tcW w:w="2181" w:type="dxa"/>
            <w:vMerge/>
            <w:vAlign w:val="center"/>
          </w:tcPr>
          <w:p w14:paraId="16DC5E12" w14:textId="77777777" w:rsidR="00A47912" w:rsidRPr="00514B1E" w:rsidRDefault="00A47912" w:rsidP="0059682B">
            <w:pPr>
              <w:jc w:val="center"/>
              <w:rPr>
                <w:rFonts w:cs="Times New Roman"/>
                <w:bCs/>
                <w:iCs/>
                <w:sz w:val="26"/>
                <w:szCs w:val="26"/>
              </w:rPr>
            </w:pPr>
          </w:p>
        </w:tc>
      </w:tr>
    </w:tbl>
    <w:p w14:paraId="5C617882" w14:textId="3C86BA54" w:rsidR="00475B86" w:rsidRPr="00514B1E" w:rsidRDefault="000E4132" w:rsidP="0059113A">
      <w:pPr>
        <w:spacing w:after="0"/>
        <w:rPr>
          <w:sz w:val="20"/>
        </w:rPr>
      </w:pPr>
      <w:r>
        <w:rPr>
          <w:noProof/>
          <w:sz w:val="20"/>
        </w:rPr>
        <mc:AlternateContent>
          <mc:Choice Requires="wps">
            <w:drawing>
              <wp:anchor distT="0" distB="0" distL="114300" distR="114300" simplePos="0" relativeHeight="251660288" behindDoc="0" locked="0" layoutInCell="1" allowOverlap="1" wp14:anchorId="17A6F9BE" wp14:editId="2844D84D">
                <wp:simplePos x="0" y="0"/>
                <wp:positionH relativeFrom="column">
                  <wp:posOffset>2092434</wp:posOffset>
                </wp:positionH>
                <wp:positionV relativeFrom="paragraph">
                  <wp:posOffset>164382</wp:posOffset>
                </wp:positionV>
                <wp:extent cx="1574359" cy="0"/>
                <wp:effectExtent l="0" t="0" r="0" b="0"/>
                <wp:wrapNone/>
                <wp:docPr id="1637051717" name="Straight Connector 2"/>
                <wp:cNvGraphicFramePr/>
                <a:graphic xmlns:a="http://schemas.openxmlformats.org/drawingml/2006/main">
                  <a:graphicData uri="http://schemas.microsoft.com/office/word/2010/wordprocessingShape">
                    <wps:wsp>
                      <wps:cNvCnPr/>
                      <wps:spPr>
                        <a:xfrm>
                          <a:off x="0" y="0"/>
                          <a:ext cx="15743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703B0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4.75pt,12.95pt" to="288.7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" strokecolor="black [3200]" strokeweight=".5pt">
                <v:stroke joinstyle="miter"/>
              </v:line>
            </w:pict>
          </mc:Fallback>
        </mc:AlternateContent>
      </w:r>
    </w:p>
    <w:sectPr w:rsidR="00475B86" w:rsidRPr="00514B1E" w:rsidSect="0059682B">
      <w:headerReference w:type="default" r:id="rId7"/>
      <w:pgSz w:w="11909" w:h="16834" w:code="9"/>
      <w:pgMar w:top="1134" w:right="1134" w:bottom="1134" w:left="1701" w:header="624" w:footer="62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A7E25" w14:textId="77777777" w:rsidR="004977A3" w:rsidRDefault="004977A3" w:rsidP="007224F0">
      <w:pPr>
        <w:spacing w:after="0" w:line="240" w:lineRule="auto"/>
      </w:pPr>
      <w:r>
        <w:separator/>
      </w:r>
    </w:p>
  </w:endnote>
  <w:endnote w:type="continuationSeparator" w:id="0">
    <w:p w14:paraId="300BD64E" w14:textId="77777777" w:rsidR="004977A3" w:rsidRDefault="004977A3" w:rsidP="00722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NewRomanPSM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16100" w14:textId="77777777" w:rsidR="004977A3" w:rsidRDefault="004977A3" w:rsidP="007224F0">
      <w:pPr>
        <w:spacing w:after="0" w:line="240" w:lineRule="auto"/>
      </w:pPr>
      <w:r>
        <w:separator/>
      </w:r>
    </w:p>
  </w:footnote>
  <w:footnote w:type="continuationSeparator" w:id="0">
    <w:p w14:paraId="7E1BC17F" w14:textId="77777777" w:rsidR="004977A3" w:rsidRDefault="004977A3" w:rsidP="00722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3773951"/>
      <w:docPartObj>
        <w:docPartGallery w:val="Page Numbers (Top of Page)"/>
        <w:docPartUnique/>
      </w:docPartObj>
    </w:sdtPr>
    <w:sdtEndPr>
      <w:rPr>
        <w:noProof/>
      </w:rPr>
    </w:sdtEndPr>
    <w:sdtContent>
      <w:p w14:paraId="580082C2" w14:textId="0D398603" w:rsidR="00627D16" w:rsidRDefault="00627D16" w:rsidP="00B004FD">
        <w:pPr>
          <w:pStyle w:val="Header"/>
          <w:jc w:val="center"/>
        </w:pPr>
        <w:r>
          <w:fldChar w:fldCharType="begin"/>
        </w:r>
        <w:r>
          <w:instrText xml:space="preserve"> PAGE   \* MERGEFORMAT </w:instrText>
        </w:r>
        <w:r>
          <w:fldChar w:fldCharType="separate"/>
        </w:r>
        <w:r w:rsidR="00FE496A">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0973"/>
    <w:multiLevelType w:val="hybridMultilevel"/>
    <w:tmpl w:val="24ECC902"/>
    <w:lvl w:ilvl="0" w:tplc="E5F6AFF0">
      <w:start w:val="5"/>
      <w:numFmt w:val="bullet"/>
      <w:lvlText w:val="-"/>
      <w:lvlJc w:val="left"/>
      <w:pPr>
        <w:ind w:left="720" w:hanging="360"/>
      </w:pPr>
      <w:rPr>
        <w:rFonts w:ascii="TimesNewRomanPSMT" w:eastAsia="Times New Roman" w:hAnsi="TimesNewRomanPSMT"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4F0"/>
    <w:rsid w:val="0000658C"/>
    <w:rsid w:val="00042D2D"/>
    <w:rsid w:val="00056135"/>
    <w:rsid w:val="0006078D"/>
    <w:rsid w:val="00092AC9"/>
    <w:rsid w:val="000967F6"/>
    <w:rsid w:val="000B296E"/>
    <w:rsid w:val="000D461E"/>
    <w:rsid w:val="000E4132"/>
    <w:rsid w:val="000E78D2"/>
    <w:rsid w:val="000F2604"/>
    <w:rsid w:val="000F768C"/>
    <w:rsid w:val="00116DC8"/>
    <w:rsid w:val="0012215B"/>
    <w:rsid w:val="0017207A"/>
    <w:rsid w:val="00176450"/>
    <w:rsid w:val="0017667D"/>
    <w:rsid w:val="00196B34"/>
    <w:rsid w:val="001A2F58"/>
    <w:rsid w:val="001A75C5"/>
    <w:rsid w:val="001C1E27"/>
    <w:rsid w:val="001C7758"/>
    <w:rsid w:val="001E5ECD"/>
    <w:rsid w:val="00216766"/>
    <w:rsid w:val="002236CD"/>
    <w:rsid w:val="00233CF3"/>
    <w:rsid w:val="002354D4"/>
    <w:rsid w:val="00236390"/>
    <w:rsid w:val="0025318E"/>
    <w:rsid w:val="00261671"/>
    <w:rsid w:val="00261FC1"/>
    <w:rsid w:val="002803EE"/>
    <w:rsid w:val="00281A2D"/>
    <w:rsid w:val="002822C9"/>
    <w:rsid w:val="002A6CFC"/>
    <w:rsid w:val="002B24FB"/>
    <w:rsid w:val="002C08F7"/>
    <w:rsid w:val="002E0757"/>
    <w:rsid w:val="002E0D4E"/>
    <w:rsid w:val="002E47C6"/>
    <w:rsid w:val="002E7162"/>
    <w:rsid w:val="003005CA"/>
    <w:rsid w:val="00317FE7"/>
    <w:rsid w:val="003213B0"/>
    <w:rsid w:val="003307D1"/>
    <w:rsid w:val="00337C93"/>
    <w:rsid w:val="00345D72"/>
    <w:rsid w:val="00364562"/>
    <w:rsid w:val="00366796"/>
    <w:rsid w:val="00371671"/>
    <w:rsid w:val="00372C98"/>
    <w:rsid w:val="003826FC"/>
    <w:rsid w:val="003840E5"/>
    <w:rsid w:val="003A2FBD"/>
    <w:rsid w:val="003B1F26"/>
    <w:rsid w:val="003C3B04"/>
    <w:rsid w:val="003D7809"/>
    <w:rsid w:val="003F1DBF"/>
    <w:rsid w:val="00405E67"/>
    <w:rsid w:val="00417DE2"/>
    <w:rsid w:val="00423002"/>
    <w:rsid w:val="00433F43"/>
    <w:rsid w:val="0045167F"/>
    <w:rsid w:val="0047584B"/>
    <w:rsid w:val="00475B86"/>
    <w:rsid w:val="00476C64"/>
    <w:rsid w:val="0048061B"/>
    <w:rsid w:val="004867C6"/>
    <w:rsid w:val="0049155C"/>
    <w:rsid w:val="00493F7D"/>
    <w:rsid w:val="004977A3"/>
    <w:rsid w:val="004A496E"/>
    <w:rsid w:val="004C4498"/>
    <w:rsid w:val="004C7A63"/>
    <w:rsid w:val="004D74FA"/>
    <w:rsid w:val="00514B1E"/>
    <w:rsid w:val="0054034A"/>
    <w:rsid w:val="005423F2"/>
    <w:rsid w:val="00564C64"/>
    <w:rsid w:val="00566D50"/>
    <w:rsid w:val="00572B90"/>
    <w:rsid w:val="005730C1"/>
    <w:rsid w:val="00574136"/>
    <w:rsid w:val="00576309"/>
    <w:rsid w:val="0059113A"/>
    <w:rsid w:val="0059682B"/>
    <w:rsid w:val="005B6D23"/>
    <w:rsid w:val="005C143C"/>
    <w:rsid w:val="005C7324"/>
    <w:rsid w:val="005D2A1B"/>
    <w:rsid w:val="005E3FD0"/>
    <w:rsid w:val="005F2294"/>
    <w:rsid w:val="00615E14"/>
    <w:rsid w:val="00627D16"/>
    <w:rsid w:val="006447E0"/>
    <w:rsid w:val="006646A4"/>
    <w:rsid w:val="006663AA"/>
    <w:rsid w:val="00683B3D"/>
    <w:rsid w:val="00690AA0"/>
    <w:rsid w:val="006B76B0"/>
    <w:rsid w:val="006D4ACB"/>
    <w:rsid w:val="006E2F50"/>
    <w:rsid w:val="006F162E"/>
    <w:rsid w:val="006F5173"/>
    <w:rsid w:val="006F57E8"/>
    <w:rsid w:val="0070501D"/>
    <w:rsid w:val="007072FF"/>
    <w:rsid w:val="00713810"/>
    <w:rsid w:val="007224F0"/>
    <w:rsid w:val="0073389B"/>
    <w:rsid w:val="007505B7"/>
    <w:rsid w:val="00751779"/>
    <w:rsid w:val="00774C22"/>
    <w:rsid w:val="007916A3"/>
    <w:rsid w:val="00796EBF"/>
    <w:rsid w:val="007A6A94"/>
    <w:rsid w:val="007C70A3"/>
    <w:rsid w:val="007E0B0A"/>
    <w:rsid w:val="007F5748"/>
    <w:rsid w:val="007F6DE1"/>
    <w:rsid w:val="00804B1C"/>
    <w:rsid w:val="00816144"/>
    <w:rsid w:val="00826C2C"/>
    <w:rsid w:val="00830988"/>
    <w:rsid w:val="00850491"/>
    <w:rsid w:val="00856291"/>
    <w:rsid w:val="00874B49"/>
    <w:rsid w:val="00874DB8"/>
    <w:rsid w:val="0088583E"/>
    <w:rsid w:val="008A03F9"/>
    <w:rsid w:val="008A59F4"/>
    <w:rsid w:val="008C190E"/>
    <w:rsid w:val="008C25E4"/>
    <w:rsid w:val="008D34BA"/>
    <w:rsid w:val="008F6F34"/>
    <w:rsid w:val="00917EBD"/>
    <w:rsid w:val="00964A96"/>
    <w:rsid w:val="00974D78"/>
    <w:rsid w:val="0098347B"/>
    <w:rsid w:val="009A215D"/>
    <w:rsid w:val="009A4DA3"/>
    <w:rsid w:val="009B3824"/>
    <w:rsid w:val="009B62F0"/>
    <w:rsid w:val="009C370D"/>
    <w:rsid w:val="009C5A02"/>
    <w:rsid w:val="009D5013"/>
    <w:rsid w:val="009E41C2"/>
    <w:rsid w:val="009E62B9"/>
    <w:rsid w:val="00A051F6"/>
    <w:rsid w:val="00A12D0F"/>
    <w:rsid w:val="00A20078"/>
    <w:rsid w:val="00A30944"/>
    <w:rsid w:val="00A33BFE"/>
    <w:rsid w:val="00A47912"/>
    <w:rsid w:val="00A7061D"/>
    <w:rsid w:val="00A831F4"/>
    <w:rsid w:val="00A93C3A"/>
    <w:rsid w:val="00AB0854"/>
    <w:rsid w:val="00AE3167"/>
    <w:rsid w:val="00AF3333"/>
    <w:rsid w:val="00B004FD"/>
    <w:rsid w:val="00B0566B"/>
    <w:rsid w:val="00B36B06"/>
    <w:rsid w:val="00B523FE"/>
    <w:rsid w:val="00B5351C"/>
    <w:rsid w:val="00B552A6"/>
    <w:rsid w:val="00B731F1"/>
    <w:rsid w:val="00B9467F"/>
    <w:rsid w:val="00BA1516"/>
    <w:rsid w:val="00BB144D"/>
    <w:rsid w:val="00BC5772"/>
    <w:rsid w:val="00BD4EBE"/>
    <w:rsid w:val="00C34669"/>
    <w:rsid w:val="00C34A22"/>
    <w:rsid w:val="00C43714"/>
    <w:rsid w:val="00C44D6E"/>
    <w:rsid w:val="00C51B2C"/>
    <w:rsid w:val="00C6011F"/>
    <w:rsid w:val="00C77F39"/>
    <w:rsid w:val="00C83158"/>
    <w:rsid w:val="00CA01BF"/>
    <w:rsid w:val="00CB19FD"/>
    <w:rsid w:val="00CE6519"/>
    <w:rsid w:val="00D108AB"/>
    <w:rsid w:val="00D220EF"/>
    <w:rsid w:val="00D362C0"/>
    <w:rsid w:val="00D51DCB"/>
    <w:rsid w:val="00D570C2"/>
    <w:rsid w:val="00D60827"/>
    <w:rsid w:val="00D91A60"/>
    <w:rsid w:val="00DA3FCA"/>
    <w:rsid w:val="00DA5DF9"/>
    <w:rsid w:val="00DA6810"/>
    <w:rsid w:val="00DC0016"/>
    <w:rsid w:val="00DC284C"/>
    <w:rsid w:val="00DD6CD8"/>
    <w:rsid w:val="00DF6AB1"/>
    <w:rsid w:val="00E22704"/>
    <w:rsid w:val="00E2394B"/>
    <w:rsid w:val="00E52536"/>
    <w:rsid w:val="00E63F48"/>
    <w:rsid w:val="00E66A0C"/>
    <w:rsid w:val="00E75539"/>
    <w:rsid w:val="00E811F6"/>
    <w:rsid w:val="00EA48C5"/>
    <w:rsid w:val="00EB2A9B"/>
    <w:rsid w:val="00EB54F7"/>
    <w:rsid w:val="00EC39C9"/>
    <w:rsid w:val="00EE5057"/>
    <w:rsid w:val="00EF2C56"/>
    <w:rsid w:val="00F16442"/>
    <w:rsid w:val="00F230C0"/>
    <w:rsid w:val="00F35374"/>
    <w:rsid w:val="00F5602A"/>
    <w:rsid w:val="00F57C7C"/>
    <w:rsid w:val="00F71EF0"/>
    <w:rsid w:val="00F745A8"/>
    <w:rsid w:val="00F77021"/>
    <w:rsid w:val="00F9388D"/>
    <w:rsid w:val="00F96D7B"/>
    <w:rsid w:val="00F9718A"/>
    <w:rsid w:val="00FB108D"/>
    <w:rsid w:val="00FC03E7"/>
    <w:rsid w:val="00FC0814"/>
    <w:rsid w:val="00FE496A"/>
    <w:rsid w:val="00FF0254"/>
    <w:rsid w:val="00FF0A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F4363"/>
  <w15:docId w15:val="{F47A1AA0-7F1D-44A0-AD28-E627AC697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24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24F0"/>
  </w:style>
  <w:style w:type="paragraph" w:styleId="Footer">
    <w:name w:val="footer"/>
    <w:basedOn w:val="Normal"/>
    <w:link w:val="FooterChar"/>
    <w:uiPriority w:val="99"/>
    <w:unhideWhenUsed/>
    <w:rsid w:val="007224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24F0"/>
  </w:style>
  <w:style w:type="table" w:styleId="TableGrid">
    <w:name w:val="Table Grid"/>
    <w:basedOn w:val="TableNormal"/>
    <w:uiPriority w:val="39"/>
    <w:rsid w:val="0072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224F0"/>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224F0"/>
    <w:rPr>
      <w:rFonts w:eastAsia="Times New Roman" w:cs="Times New Roman"/>
      <w:sz w:val="20"/>
      <w:szCs w:val="20"/>
    </w:rPr>
  </w:style>
  <w:style w:type="character" w:styleId="FootnoteReference">
    <w:name w:val="footnote reference"/>
    <w:uiPriority w:val="99"/>
    <w:semiHidden/>
    <w:unhideWhenUsed/>
    <w:rsid w:val="007224F0"/>
    <w:rPr>
      <w:vertAlign w:val="superscript"/>
    </w:rPr>
  </w:style>
  <w:style w:type="paragraph" w:styleId="BalloonText">
    <w:name w:val="Balloon Text"/>
    <w:basedOn w:val="Normal"/>
    <w:link w:val="BalloonTextChar"/>
    <w:uiPriority w:val="99"/>
    <w:semiHidden/>
    <w:unhideWhenUsed/>
    <w:rsid w:val="00B36B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6B06"/>
    <w:rPr>
      <w:rFonts w:ascii="Segoe UI" w:hAnsi="Segoe UI" w:cs="Segoe UI"/>
      <w:sz w:val="18"/>
      <w:szCs w:val="18"/>
    </w:rPr>
  </w:style>
  <w:style w:type="character" w:customStyle="1" w:styleId="fontstyle01">
    <w:name w:val="fontstyle01"/>
    <w:basedOn w:val="DefaultParagraphFont"/>
    <w:rsid w:val="00D6082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F16442"/>
    <w:pPr>
      <w:ind w:left="720"/>
      <w:contextualSpacing/>
    </w:pPr>
  </w:style>
  <w:style w:type="paragraph" w:customStyle="1" w:styleId="ng-star-inserted">
    <w:name w:val="ng-star-inserted"/>
    <w:basedOn w:val="Normal"/>
    <w:rsid w:val="00796EBF"/>
    <w:pPr>
      <w:spacing w:before="100" w:beforeAutospacing="1" w:after="100" w:afterAutospacing="1" w:line="240" w:lineRule="auto"/>
    </w:pPr>
    <w:rPr>
      <w:rFonts w:eastAsia="Times New Roman" w:cs="Times New Roman"/>
      <w:szCs w:val="24"/>
    </w:rPr>
  </w:style>
  <w:style w:type="character" w:customStyle="1" w:styleId="ng-star-inserted1">
    <w:name w:val="ng-star-inserted1"/>
    <w:basedOn w:val="DefaultParagraphFont"/>
    <w:rsid w:val="00796EBF"/>
  </w:style>
  <w:style w:type="paragraph" w:styleId="NormalWeb">
    <w:name w:val="Normal (Web)"/>
    <w:basedOn w:val="Normal"/>
    <w:uiPriority w:val="99"/>
    <w:unhideWhenUsed/>
    <w:rsid w:val="00EF2C56"/>
    <w:pPr>
      <w:spacing w:before="100" w:beforeAutospacing="1" w:after="100" w:afterAutospacing="1" w:line="240" w:lineRule="auto"/>
    </w:pPr>
    <w:rPr>
      <w:rFonts w:eastAsia="Times New Roman" w:cs="Times New Roman"/>
      <w:szCs w:val="24"/>
    </w:rPr>
  </w:style>
  <w:style w:type="character" w:styleId="Strong">
    <w:name w:val="Strong"/>
    <w:uiPriority w:val="22"/>
    <w:qFormat/>
    <w:rsid w:val="00EF2C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70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2026-04-10T03:25:00Z</cp:lastPrinted>
  <dcterms:created xsi:type="dcterms:W3CDTF">2026-07-19T08:52:00Z</dcterms:created>
  <dcterms:modified xsi:type="dcterms:W3CDTF">2026-07-20T03:20:00Z</dcterms:modified>
</cp:coreProperties>
</file>